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A525B0" w:rsidRPr="00071346" w:rsidTr="00980860">
        <w:trPr>
          <w:cantSplit/>
          <w:trHeight w:val="576"/>
        </w:trPr>
        <w:tc>
          <w:tcPr>
            <w:tcW w:w="2369" w:type="dxa"/>
            <w:tcMar>
              <w:top w:w="14" w:type="dxa"/>
              <w:left w:w="115" w:type="dxa"/>
              <w:bottom w:w="14" w:type="dxa"/>
              <w:right w:w="115" w:type="dxa"/>
            </w:tcMar>
            <w:vAlign w:val="center"/>
          </w:tcPr>
          <w:p w:rsidR="00A525B0" w:rsidRPr="00071346" w:rsidRDefault="00A525B0" w:rsidP="00980860">
            <w:pPr>
              <w:jc w:val="center"/>
              <w:rPr>
                <w:rFonts w:ascii="Lucida Fax" w:hAnsi="Lucida Fax"/>
                <w:b/>
                <w:sz w:val="14"/>
              </w:rPr>
            </w:pPr>
            <w:r w:rsidRPr="00071346">
              <w:rPr>
                <w:rFonts w:ascii="Lucida Fax" w:hAnsi="Lucida Fax"/>
                <w:b/>
                <w:sz w:val="14"/>
              </w:rPr>
              <w:t xml:space="preserve">Bill Bradbury </w:t>
            </w:r>
          </w:p>
          <w:p w:rsidR="00A525B0" w:rsidRPr="00071346" w:rsidRDefault="00A525B0" w:rsidP="00980860">
            <w:pPr>
              <w:jc w:val="center"/>
              <w:rPr>
                <w:rFonts w:ascii="Lucida Fax" w:hAnsi="Lucida Fax"/>
                <w:b/>
                <w:sz w:val="14"/>
              </w:rPr>
            </w:pPr>
            <w:r w:rsidRPr="00071346">
              <w:rPr>
                <w:rFonts w:ascii="Lucida Fax" w:hAnsi="Lucida Fax"/>
                <w:b/>
                <w:sz w:val="14"/>
              </w:rPr>
              <w:t>Chair</w:t>
            </w:r>
          </w:p>
          <w:p w:rsidR="00A525B0" w:rsidRPr="00071346" w:rsidRDefault="00A525B0" w:rsidP="00980860">
            <w:pPr>
              <w:jc w:val="center"/>
              <w:rPr>
                <w:rFonts w:ascii="Lucida Fax" w:hAnsi="Lucida Fax"/>
                <w:b/>
                <w:sz w:val="12"/>
              </w:rPr>
            </w:pPr>
            <w:r w:rsidRPr="00071346">
              <w:rPr>
                <w:rFonts w:ascii="Lucida Fax" w:hAnsi="Lucida Fax"/>
                <w:bCs/>
                <w:sz w:val="14"/>
              </w:rPr>
              <w:t>Oregon</w:t>
            </w:r>
          </w:p>
        </w:tc>
        <w:tc>
          <w:tcPr>
            <w:tcW w:w="5702" w:type="dxa"/>
            <w:vMerge w:val="restart"/>
            <w:tcMar>
              <w:top w:w="14" w:type="dxa"/>
              <w:left w:w="115" w:type="dxa"/>
              <w:bottom w:w="14" w:type="dxa"/>
              <w:right w:w="115" w:type="dxa"/>
            </w:tcMar>
          </w:tcPr>
          <w:p w:rsidR="00A525B0" w:rsidRPr="00071346" w:rsidRDefault="00A525B0" w:rsidP="00980860">
            <w:pPr>
              <w:ind w:right="68"/>
              <w:jc w:val="center"/>
              <w:rPr>
                <w:rFonts w:ascii="Palatino" w:hAnsi="Palatino"/>
              </w:rPr>
            </w:pPr>
            <w:r w:rsidRPr="00071346">
              <w:rPr>
                <w:rFonts w:ascii="Palatino" w:hAnsi="Palatino"/>
                <w:bCs/>
                <w:noProof/>
              </w:rPr>
              <w:drawing>
                <wp:inline distT="0" distB="0" distL="0" distR="0">
                  <wp:extent cx="2776734" cy="1155194"/>
                  <wp:effectExtent l="19050" t="0" r="4566" b="0"/>
                  <wp:docPr id="4"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A525B0" w:rsidRPr="00071346" w:rsidRDefault="00A525B0" w:rsidP="00980860">
            <w:pPr>
              <w:ind w:right="68"/>
              <w:rPr>
                <w:rFonts w:ascii="Palatino" w:hAnsi="Palatino"/>
              </w:rPr>
            </w:pPr>
          </w:p>
        </w:tc>
        <w:tc>
          <w:tcPr>
            <w:tcW w:w="2369" w:type="dxa"/>
            <w:tcMar>
              <w:top w:w="14" w:type="dxa"/>
              <w:left w:w="115" w:type="dxa"/>
              <w:bottom w:w="14" w:type="dxa"/>
              <w:right w:w="115" w:type="dxa"/>
            </w:tcMar>
            <w:vAlign w:val="center"/>
          </w:tcPr>
          <w:p w:rsidR="00A525B0" w:rsidRDefault="00A525B0" w:rsidP="00980860">
            <w:pPr>
              <w:jc w:val="center"/>
              <w:rPr>
                <w:rFonts w:ascii="Lucida Fax" w:hAnsi="Lucida Fax"/>
                <w:b/>
                <w:sz w:val="14"/>
              </w:rPr>
            </w:pPr>
            <w:r>
              <w:rPr>
                <w:rFonts w:ascii="Lucida Fax" w:hAnsi="Lucida Fax"/>
                <w:b/>
                <w:sz w:val="14"/>
              </w:rPr>
              <w:t>Jennifer Anders</w:t>
            </w:r>
          </w:p>
          <w:p w:rsidR="00A525B0" w:rsidRPr="00071346" w:rsidRDefault="00A525B0" w:rsidP="00980860">
            <w:pPr>
              <w:jc w:val="center"/>
              <w:rPr>
                <w:rFonts w:ascii="Lucida Fax" w:hAnsi="Lucida Fax"/>
                <w:b/>
                <w:sz w:val="14"/>
              </w:rPr>
            </w:pPr>
            <w:r>
              <w:rPr>
                <w:rFonts w:ascii="Lucida Fax" w:hAnsi="Lucida Fax"/>
                <w:b/>
                <w:sz w:val="14"/>
              </w:rPr>
              <w:t>Vice Chair</w:t>
            </w:r>
          </w:p>
          <w:p w:rsidR="00A525B0" w:rsidRPr="00071346" w:rsidRDefault="00A525B0" w:rsidP="00980860">
            <w:pPr>
              <w:jc w:val="center"/>
              <w:rPr>
                <w:rFonts w:ascii="Lucida Fax" w:hAnsi="Lucida Fax"/>
                <w:bCs/>
                <w:sz w:val="14"/>
              </w:rPr>
            </w:pPr>
            <w:r w:rsidRPr="00071346">
              <w:rPr>
                <w:rFonts w:ascii="Lucida Fax" w:hAnsi="Lucida Fax"/>
                <w:bCs/>
                <w:sz w:val="14"/>
              </w:rPr>
              <w:t>Montana</w:t>
            </w:r>
          </w:p>
        </w:tc>
      </w:tr>
      <w:tr w:rsidR="00A525B0" w:rsidRPr="00071346" w:rsidTr="00980860">
        <w:trPr>
          <w:cantSplit/>
          <w:trHeight w:val="475"/>
        </w:trPr>
        <w:tc>
          <w:tcPr>
            <w:tcW w:w="2369" w:type="dxa"/>
            <w:tcMar>
              <w:top w:w="14" w:type="dxa"/>
              <w:left w:w="115" w:type="dxa"/>
              <w:bottom w:w="14" w:type="dxa"/>
              <w:right w:w="115" w:type="dxa"/>
            </w:tcMar>
          </w:tcPr>
          <w:p w:rsidR="00A525B0" w:rsidRPr="00071346" w:rsidRDefault="00A525B0" w:rsidP="00980860">
            <w:pPr>
              <w:jc w:val="center"/>
              <w:rPr>
                <w:rFonts w:ascii="Lucida Fax" w:hAnsi="Lucida Fax"/>
                <w:b/>
                <w:sz w:val="8"/>
              </w:rPr>
            </w:pPr>
          </w:p>
          <w:p w:rsidR="00A525B0" w:rsidRPr="00071346" w:rsidRDefault="00A525B0" w:rsidP="00980860">
            <w:pPr>
              <w:jc w:val="center"/>
              <w:rPr>
                <w:rFonts w:ascii="Lucida Fax" w:hAnsi="Lucida Fax"/>
                <w:b/>
                <w:sz w:val="14"/>
              </w:rPr>
            </w:pPr>
            <w:r w:rsidRPr="00071346">
              <w:rPr>
                <w:rFonts w:ascii="Lucida Fax" w:hAnsi="Lucida Fax"/>
                <w:b/>
                <w:sz w:val="14"/>
              </w:rPr>
              <w:t>Henry Lorenzen</w:t>
            </w:r>
          </w:p>
          <w:p w:rsidR="00A525B0" w:rsidRDefault="00A525B0" w:rsidP="00980860">
            <w:pPr>
              <w:jc w:val="center"/>
              <w:rPr>
                <w:rFonts w:ascii="Lucida Fax" w:hAnsi="Lucida Fax"/>
                <w:bCs/>
                <w:sz w:val="14"/>
              </w:rPr>
            </w:pPr>
            <w:r w:rsidRPr="00071346">
              <w:rPr>
                <w:rFonts w:ascii="Lucida Fax" w:hAnsi="Lucida Fax"/>
                <w:bCs/>
                <w:sz w:val="14"/>
              </w:rPr>
              <w:t>Oregon</w:t>
            </w:r>
          </w:p>
          <w:p w:rsidR="00A525B0" w:rsidRDefault="00A525B0" w:rsidP="00980860">
            <w:pPr>
              <w:jc w:val="center"/>
              <w:rPr>
                <w:rFonts w:ascii="Lucida Fax" w:hAnsi="Lucida Fax"/>
                <w:bCs/>
                <w:sz w:val="14"/>
              </w:rPr>
            </w:pPr>
          </w:p>
          <w:p w:rsidR="00A525B0" w:rsidRPr="00071346" w:rsidRDefault="00A525B0" w:rsidP="00980860">
            <w:pPr>
              <w:jc w:val="center"/>
              <w:rPr>
                <w:rFonts w:ascii="Lucida Fax" w:hAnsi="Lucida Fax"/>
                <w:b/>
                <w:sz w:val="14"/>
              </w:rPr>
            </w:pPr>
            <w:r w:rsidRPr="00071346">
              <w:rPr>
                <w:rFonts w:ascii="Lucida Fax" w:hAnsi="Lucida Fax"/>
                <w:b/>
                <w:sz w:val="14"/>
              </w:rPr>
              <w:t>W. Bill Booth</w:t>
            </w:r>
          </w:p>
          <w:p w:rsidR="00A525B0" w:rsidRPr="00071346" w:rsidRDefault="00A525B0" w:rsidP="00980860">
            <w:pPr>
              <w:jc w:val="center"/>
              <w:rPr>
                <w:rFonts w:ascii="Lucida Fax" w:hAnsi="Lucida Fax"/>
                <w:bCs/>
                <w:sz w:val="14"/>
              </w:rPr>
            </w:pPr>
            <w:r w:rsidRPr="00071346">
              <w:rPr>
                <w:rFonts w:ascii="Lucida Fax" w:hAnsi="Lucida Fax"/>
                <w:bCs/>
                <w:sz w:val="14"/>
              </w:rPr>
              <w:t>Idaho</w:t>
            </w:r>
          </w:p>
          <w:p w:rsidR="00A525B0" w:rsidRPr="00071346" w:rsidRDefault="00A525B0" w:rsidP="00980860">
            <w:pPr>
              <w:jc w:val="center"/>
              <w:rPr>
                <w:rFonts w:ascii="Lucida Fax" w:hAnsi="Lucida Fax"/>
                <w:b/>
                <w:sz w:val="14"/>
              </w:rPr>
            </w:pPr>
          </w:p>
          <w:p w:rsidR="00A525B0" w:rsidRPr="00071346" w:rsidRDefault="00A525B0" w:rsidP="00980860">
            <w:pPr>
              <w:jc w:val="center"/>
              <w:rPr>
                <w:rFonts w:ascii="Lucida Fax" w:hAnsi="Lucida Fax"/>
                <w:b/>
                <w:sz w:val="14"/>
              </w:rPr>
            </w:pPr>
            <w:r w:rsidRPr="00071346">
              <w:rPr>
                <w:rFonts w:ascii="Lucida Fax" w:hAnsi="Lucida Fax"/>
                <w:b/>
                <w:sz w:val="14"/>
              </w:rPr>
              <w:t>James A. Yost</w:t>
            </w:r>
          </w:p>
          <w:p w:rsidR="00A525B0" w:rsidRPr="00071346" w:rsidRDefault="00A525B0" w:rsidP="00980860">
            <w:pPr>
              <w:jc w:val="center"/>
              <w:rPr>
                <w:rFonts w:ascii="Lucida Fax" w:hAnsi="Lucida Fax"/>
                <w:bCs/>
                <w:sz w:val="14"/>
              </w:rPr>
            </w:pPr>
            <w:r w:rsidRPr="00071346">
              <w:rPr>
                <w:rFonts w:ascii="Lucida Fax" w:hAnsi="Lucida Fax"/>
                <w:bCs/>
                <w:sz w:val="14"/>
              </w:rPr>
              <w:t>Idaho</w:t>
            </w:r>
            <w:r w:rsidRPr="00071346">
              <w:rPr>
                <w:rFonts w:ascii="Lucida Fax" w:hAnsi="Lucida Fax"/>
                <w:b/>
                <w:sz w:val="14"/>
              </w:rPr>
              <w:t xml:space="preserve"> </w:t>
            </w:r>
          </w:p>
          <w:p w:rsidR="00A525B0" w:rsidRPr="00071346" w:rsidRDefault="00A525B0" w:rsidP="00980860">
            <w:pPr>
              <w:jc w:val="center"/>
              <w:rPr>
                <w:rFonts w:ascii="Lucida Fax" w:hAnsi="Lucida Fax"/>
                <w:b/>
                <w:sz w:val="12"/>
              </w:rPr>
            </w:pPr>
          </w:p>
        </w:tc>
        <w:tc>
          <w:tcPr>
            <w:tcW w:w="5702" w:type="dxa"/>
            <w:vMerge/>
            <w:vAlign w:val="center"/>
          </w:tcPr>
          <w:p w:rsidR="00A525B0" w:rsidRPr="00071346" w:rsidRDefault="00A525B0" w:rsidP="00980860">
            <w:pPr>
              <w:rPr>
                <w:rFonts w:ascii="Palatino" w:hAnsi="Palatino"/>
              </w:rPr>
            </w:pPr>
          </w:p>
        </w:tc>
        <w:tc>
          <w:tcPr>
            <w:tcW w:w="2369" w:type="dxa"/>
            <w:tcMar>
              <w:top w:w="14" w:type="dxa"/>
              <w:left w:w="115" w:type="dxa"/>
              <w:bottom w:w="14" w:type="dxa"/>
              <w:right w:w="115" w:type="dxa"/>
            </w:tcMar>
          </w:tcPr>
          <w:p w:rsidR="00A525B0" w:rsidRPr="00071346" w:rsidRDefault="00A525B0" w:rsidP="00980860">
            <w:pPr>
              <w:jc w:val="center"/>
              <w:rPr>
                <w:rFonts w:ascii="Lucida Fax" w:hAnsi="Lucida Fax"/>
                <w:b/>
                <w:sz w:val="8"/>
              </w:rPr>
            </w:pPr>
          </w:p>
          <w:p w:rsidR="00A525B0" w:rsidRPr="00071346" w:rsidRDefault="00A525B0" w:rsidP="00980860">
            <w:pPr>
              <w:jc w:val="center"/>
              <w:rPr>
                <w:rFonts w:ascii="Lucida Fax" w:hAnsi="Lucida Fax"/>
                <w:bCs/>
                <w:sz w:val="14"/>
              </w:rPr>
            </w:pPr>
            <w:r>
              <w:rPr>
                <w:rFonts w:ascii="Lucida Fax" w:hAnsi="Lucida Fax"/>
                <w:b/>
                <w:sz w:val="14"/>
              </w:rPr>
              <w:t>Pat Smith</w:t>
            </w:r>
          </w:p>
          <w:p w:rsidR="00A525B0" w:rsidRDefault="00A525B0" w:rsidP="00980860">
            <w:pPr>
              <w:jc w:val="center"/>
              <w:rPr>
                <w:rFonts w:ascii="Lucida Fax" w:hAnsi="Lucida Fax"/>
                <w:bCs/>
                <w:sz w:val="14"/>
              </w:rPr>
            </w:pPr>
            <w:r>
              <w:rPr>
                <w:rFonts w:ascii="Lucida Fax" w:hAnsi="Lucida Fax"/>
                <w:bCs/>
                <w:sz w:val="14"/>
              </w:rPr>
              <w:t>Montana</w:t>
            </w:r>
          </w:p>
          <w:p w:rsidR="00A525B0" w:rsidRDefault="00A525B0" w:rsidP="00980860">
            <w:pPr>
              <w:jc w:val="center"/>
              <w:rPr>
                <w:rFonts w:ascii="Lucida Fax" w:hAnsi="Lucida Fax"/>
                <w:bCs/>
                <w:sz w:val="14"/>
              </w:rPr>
            </w:pPr>
          </w:p>
          <w:p w:rsidR="00A525B0" w:rsidRPr="00071346" w:rsidRDefault="00A525B0" w:rsidP="00980860">
            <w:pPr>
              <w:jc w:val="center"/>
              <w:rPr>
                <w:rFonts w:ascii="Lucida Fax" w:hAnsi="Lucida Fax"/>
                <w:bCs/>
                <w:sz w:val="14"/>
              </w:rPr>
            </w:pPr>
            <w:r w:rsidRPr="00071346">
              <w:rPr>
                <w:rFonts w:ascii="Lucida Fax" w:hAnsi="Lucida Fax"/>
                <w:b/>
                <w:sz w:val="14"/>
              </w:rPr>
              <w:t>Tom Karier</w:t>
            </w:r>
          </w:p>
          <w:p w:rsidR="00A525B0" w:rsidRDefault="00A525B0" w:rsidP="00980860">
            <w:pPr>
              <w:jc w:val="center"/>
              <w:rPr>
                <w:rFonts w:ascii="Lucida Fax" w:hAnsi="Lucida Fax"/>
                <w:bCs/>
                <w:sz w:val="14"/>
              </w:rPr>
            </w:pPr>
            <w:r w:rsidRPr="00071346">
              <w:rPr>
                <w:rFonts w:ascii="Lucida Fax" w:hAnsi="Lucida Fax"/>
                <w:bCs/>
                <w:sz w:val="14"/>
              </w:rPr>
              <w:t>Washington</w:t>
            </w:r>
          </w:p>
          <w:p w:rsidR="00A525B0" w:rsidRDefault="00A525B0" w:rsidP="00980860">
            <w:pPr>
              <w:jc w:val="center"/>
              <w:rPr>
                <w:rFonts w:ascii="Lucida Fax" w:hAnsi="Lucida Fax"/>
                <w:bCs/>
                <w:sz w:val="14"/>
              </w:rPr>
            </w:pPr>
          </w:p>
          <w:p w:rsidR="00A525B0" w:rsidRPr="00071346" w:rsidRDefault="00A525B0" w:rsidP="00980860">
            <w:pPr>
              <w:jc w:val="center"/>
              <w:rPr>
                <w:rFonts w:ascii="Lucida Fax" w:hAnsi="Lucida Fax"/>
                <w:bCs/>
                <w:sz w:val="14"/>
              </w:rPr>
            </w:pPr>
            <w:r w:rsidRPr="00071346">
              <w:rPr>
                <w:rFonts w:ascii="Lucida Fax" w:hAnsi="Lucida Fax"/>
                <w:b/>
                <w:sz w:val="14"/>
              </w:rPr>
              <w:t>Phil Rockefeller</w:t>
            </w:r>
          </w:p>
          <w:p w:rsidR="00A525B0" w:rsidRPr="00071346" w:rsidRDefault="00A525B0" w:rsidP="00980860">
            <w:pPr>
              <w:jc w:val="center"/>
              <w:rPr>
                <w:rFonts w:ascii="Lucida Fax" w:hAnsi="Lucida Fax"/>
                <w:bCs/>
                <w:sz w:val="14"/>
              </w:rPr>
            </w:pPr>
            <w:r w:rsidRPr="00071346">
              <w:rPr>
                <w:rFonts w:ascii="Lucida Fax" w:hAnsi="Lucida Fax"/>
                <w:bCs/>
                <w:sz w:val="14"/>
              </w:rPr>
              <w:t>Washington</w:t>
            </w:r>
          </w:p>
          <w:p w:rsidR="00A525B0" w:rsidRPr="00071346" w:rsidRDefault="00A525B0" w:rsidP="00980860">
            <w:pPr>
              <w:rPr>
                <w:rFonts w:ascii="Lucida Fax" w:hAnsi="Lucida Fax"/>
                <w:b/>
                <w:sz w:val="12"/>
              </w:rPr>
            </w:pPr>
          </w:p>
        </w:tc>
      </w:tr>
    </w:tbl>
    <w:p w:rsidR="00F63E7A" w:rsidRPr="00546EBB" w:rsidRDefault="00F63E7A" w:rsidP="00F63E7A">
      <w:pPr>
        <w:jc w:val="center"/>
        <w:rPr>
          <w:bCs/>
        </w:rPr>
      </w:pPr>
    </w:p>
    <w:p w:rsidR="00E872A5" w:rsidRPr="00546EBB" w:rsidRDefault="00C52BF3" w:rsidP="00870B49">
      <w:pPr>
        <w:tabs>
          <w:tab w:val="left" w:pos="432"/>
          <w:tab w:val="left" w:pos="864"/>
        </w:tabs>
        <w:spacing w:line="240" w:lineRule="atLeast"/>
        <w:jc w:val="center"/>
        <w:outlineLvl w:val="0"/>
      </w:pPr>
      <w:r>
        <w:rPr>
          <w:b/>
        </w:rPr>
        <w:t xml:space="preserve">NORTHWEST </w:t>
      </w:r>
      <w:r w:rsidR="00E872A5" w:rsidRPr="00546EBB">
        <w:rPr>
          <w:b/>
        </w:rPr>
        <w:t>POWER</w:t>
      </w:r>
      <w:r>
        <w:rPr>
          <w:b/>
        </w:rPr>
        <w:t xml:space="preserve"> </w:t>
      </w:r>
      <w:r w:rsidR="00E872A5" w:rsidRPr="00546EBB">
        <w:rPr>
          <w:b/>
        </w:rPr>
        <w:t>AND CONSERVATION COUNCIL</w:t>
      </w:r>
    </w:p>
    <w:p w:rsidR="00153B1F" w:rsidRDefault="00153B1F" w:rsidP="00F63E7A">
      <w:pPr>
        <w:tabs>
          <w:tab w:val="left" w:pos="432"/>
          <w:tab w:val="left" w:pos="864"/>
        </w:tabs>
        <w:spacing w:line="240" w:lineRule="atLeast"/>
        <w:jc w:val="center"/>
        <w:rPr>
          <w:b/>
        </w:rPr>
      </w:pPr>
    </w:p>
    <w:p w:rsidR="00C52BF3" w:rsidRDefault="00F63E7A" w:rsidP="00870B49">
      <w:pPr>
        <w:tabs>
          <w:tab w:val="left" w:pos="432"/>
          <w:tab w:val="left" w:pos="864"/>
        </w:tabs>
        <w:spacing w:line="240" w:lineRule="atLeast"/>
        <w:jc w:val="center"/>
        <w:outlineLvl w:val="0"/>
        <w:rPr>
          <w:b/>
        </w:rPr>
      </w:pPr>
      <w:r w:rsidRPr="00153B1F">
        <w:rPr>
          <w:b/>
        </w:rPr>
        <w:t>CHARTER</w:t>
      </w:r>
      <w:r w:rsidR="00C52BF3">
        <w:rPr>
          <w:b/>
        </w:rPr>
        <w:t xml:space="preserve"> </w:t>
      </w:r>
      <w:r w:rsidR="00153B1F" w:rsidRPr="00153B1F">
        <w:rPr>
          <w:b/>
        </w:rPr>
        <w:t>OF THE</w:t>
      </w:r>
      <w:r w:rsidRPr="00153B1F">
        <w:rPr>
          <w:b/>
        </w:rPr>
        <w:t xml:space="preserve"> </w:t>
      </w:r>
    </w:p>
    <w:p w:rsidR="00F63E7A" w:rsidRPr="00153B1F" w:rsidRDefault="009416A0" w:rsidP="00870B49">
      <w:pPr>
        <w:tabs>
          <w:tab w:val="left" w:pos="432"/>
          <w:tab w:val="left" w:pos="864"/>
        </w:tabs>
        <w:spacing w:line="240" w:lineRule="atLeast"/>
        <w:jc w:val="center"/>
        <w:outlineLvl w:val="0"/>
        <w:rPr>
          <w:b/>
        </w:rPr>
      </w:pPr>
      <w:r w:rsidRPr="00153B1F">
        <w:rPr>
          <w:b/>
        </w:rPr>
        <w:t xml:space="preserve">OCEAN AND PLUME SCIENCE AND MANAGEMENT </w:t>
      </w:r>
      <w:r w:rsidR="00F63E7A" w:rsidRPr="00153B1F">
        <w:rPr>
          <w:b/>
        </w:rPr>
        <w:t>FORUM</w:t>
      </w:r>
      <w:r w:rsidR="00447F24" w:rsidRPr="00153B1F">
        <w:rPr>
          <w:b/>
        </w:rPr>
        <w:t xml:space="preserve"> </w:t>
      </w:r>
    </w:p>
    <w:p w:rsidR="00F63E7A" w:rsidRPr="00546EBB" w:rsidRDefault="00F63E7A" w:rsidP="00F63E7A">
      <w:pPr>
        <w:tabs>
          <w:tab w:val="left" w:pos="432"/>
          <w:tab w:val="left" w:pos="864"/>
        </w:tabs>
        <w:spacing w:line="240" w:lineRule="atLeast"/>
        <w:jc w:val="both"/>
      </w:pPr>
    </w:p>
    <w:p w:rsidR="00394D51" w:rsidRDefault="00F63E7A" w:rsidP="00B14EEC">
      <w:pPr>
        <w:pStyle w:val="ListParagraph"/>
        <w:numPr>
          <w:ilvl w:val="0"/>
          <w:numId w:val="21"/>
        </w:numPr>
        <w:outlineLvl w:val="0"/>
      </w:pPr>
      <w:r w:rsidRPr="00B14EEC">
        <w:rPr>
          <w:u w:val="single"/>
        </w:rPr>
        <w:t>Official Designation</w:t>
      </w:r>
      <w:r w:rsidRPr="00546EBB">
        <w:t>:  This Forum will be known as the Northwest Power an</w:t>
      </w:r>
      <w:r w:rsidR="00837B7E">
        <w:t xml:space="preserve">d </w:t>
      </w:r>
      <w:r w:rsidR="00C52BF3">
        <w:t>Conservation</w:t>
      </w:r>
      <w:r w:rsidRPr="00546EBB">
        <w:t xml:space="preserve"> Council's</w:t>
      </w:r>
      <w:r w:rsidR="007356DA">
        <w:t xml:space="preserve"> Ocean and Plume Science and Management Forum.</w:t>
      </w:r>
    </w:p>
    <w:p w:rsidR="00B3211A" w:rsidRDefault="00B3211A" w:rsidP="00B3211A">
      <w:pPr>
        <w:ind w:left="360"/>
        <w:outlineLvl w:val="0"/>
      </w:pPr>
    </w:p>
    <w:p w:rsidR="008423A2" w:rsidRDefault="00F63E7A" w:rsidP="008423A2">
      <w:pPr>
        <w:pStyle w:val="ListParagraph"/>
        <w:numPr>
          <w:ilvl w:val="0"/>
          <w:numId w:val="21"/>
        </w:numPr>
        <w:outlineLvl w:val="0"/>
      </w:pPr>
      <w:r w:rsidRPr="00B14EEC">
        <w:rPr>
          <w:u w:val="single"/>
        </w:rPr>
        <w:t xml:space="preserve">Background:  </w:t>
      </w:r>
      <w:r>
        <w:t xml:space="preserve"> </w:t>
      </w:r>
      <w:r w:rsidR="00A6475A">
        <w:t>In</w:t>
      </w:r>
      <w:r w:rsidR="00D844C9">
        <w:t xml:space="preserve"> </w:t>
      </w:r>
      <w:r>
        <w:t xml:space="preserve">2010 </w:t>
      </w:r>
      <w:r w:rsidR="00D844C9">
        <w:t xml:space="preserve">the Council </w:t>
      </w:r>
      <w:r>
        <w:t>review</w:t>
      </w:r>
      <w:r w:rsidR="00D844C9">
        <w:t>ed</w:t>
      </w:r>
      <w:r>
        <w:t xml:space="preserve"> all Rese</w:t>
      </w:r>
      <w:r w:rsidR="008F3507">
        <w:t>arch</w:t>
      </w:r>
      <w:r w:rsidR="007B3890">
        <w:t>,</w:t>
      </w:r>
      <w:r w:rsidR="008F3507">
        <w:t xml:space="preserve"> Monitoring</w:t>
      </w:r>
      <w:r w:rsidR="007B3890">
        <w:t xml:space="preserve"> and</w:t>
      </w:r>
      <w:r w:rsidR="008F3507">
        <w:t xml:space="preserve"> Evaluation </w:t>
      </w:r>
      <w:r>
        <w:t>projects</w:t>
      </w:r>
      <w:r w:rsidR="00980860">
        <w:t>, and</w:t>
      </w:r>
      <w:r w:rsidR="00D844C9">
        <w:t xml:space="preserve"> requested that an Ocean Synthesis Report</w:t>
      </w:r>
      <w:r w:rsidR="00117BBF">
        <w:t xml:space="preserve"> be </w:t>
      </w:r>
      <w:r w:rsidR="00CB5089">
        <w:t xml:space="preserve">developed </w:t>
      </w:r>
      <w:r w:rsidR="00117BBF">
        <w:t>by</w:t>
      </w:r>
      <w:r w:rsidR="00CB5089">
        <w:t xml:space="preserve"> three </w:t>
      </w:r>
      <w:r w:rsidR="00117BBF">
        <w:t>ocean project sponsors</w:t>
      </w:r>
      <w:r w:rsidR="00D844C9">
        <w:t xml:space="preserve">. </w:t>
      </w:r>
      <w:r w:rsidR="00524AE3">
        <w:t xml:space="preserve">After </w:t>
      </w:r>
      <w:r w:rsidR="00A6475A">
        <w:t xml:space="preserve">ISRP </w:t>
      </w:r>
      <w:r w:rsidR="00524AE3">
        <w:t>review of th</w:t>
      </w:r>
      <w:r w:rsidR="00A6475A">
        <w:t>is</w:t>
      </w:r>
      <w:r w:rsidR="00524AE3">
        <w:t xml:space="preserve"> report t</w:t>
      </w:r>
      <w:r w:rsidR="00DE3730">
        <w:t>he</w:t>
      </w:r>
      <w:r w:rsidR="00B878E1">
        <w:t xml:space="preserve"> </w:t>
      </w:r>
      <w:r w:rsidR="00980860">
        <w:t>Council</w:t>
      </w:r>
      <w:r w:rsidR="00DE3730">
        <w:t xml:space="preserve"> </w:t>
      </w:r>
      <w:r w:rsidR="00980860">
        <w:t>deci</w:t>
      </w:r>
      <w:r w:rsidR="00D844C9">
        <w:t>ded</w:t>
      </w:r>
      <w:r w:rsidR="00980860">
        <w:t xml:space="preserve"> to re-focus </w:t>
      </w:r>
      <w:r w:rsidR="00CB5089">
        <w:t xml:space="preserve">the </w:t>
      </w:r>
      <w:r w:rsidR="00980860">
        <w:t xml:space="preserve">ocean research </w:t>
      </w:r>
      <w:r w:rsidR="00CB5089">
        <w:t xml:space="preserve">program </w:t>
      </w:r>
      <w:r w:rsidR="00E872A5">
        <w:t xml:space="preserve">and </w:t>
      </w:r>
      <w:r w:rsidR="00DE3730">
        <w:t>hosted an</w:t>
      </w:r>
      <w:r w:rsidR="00E872A5">
        <w:t xml:space="preserve"> </w:t>
      </w:r>
      <w:hyperlink r:id="rId8" w:history="1">
        <w:r w:rsidR="00E872A5" w:rsidRPr="00C91D06">
          <w:rPr>
            <w:rStyle w:val="Hyperlink"/>
          </w:rPr>
          <w:t>Ocean and Plume Workshop</w:t>
        </w:r>
      </w:hyperlink>
      <w:r w:rsidR="00DE3730">
        <w:t xml:space="preserve"> to </w:t>
      </w:r>
      <w:r w:rsidR="00524AE3">
        <w:t xml:space="preserve">explore </w:t>
      </w:r>
      <w:r w:rsidR="00A6475A">
        <w:t>future opportunities for research</w:t>
      </w:r>
      <w:r w:rsidR="00DE3730">
        <w:t>.</w:t>
      </w:r>
      <w:r w:rsidR="007B3890">
        <w:t xml:space="preserve"> </w:t>
      </w:r>
      <w:r w:rsidR="00524AE3">
        <w:t xml:space="preserve">This workshop was successful </w:t>
      </w:r>
      <w:r w:rsidR="00117BBF">
        <w:t>at providing a forum for</w:t>
      </w:r>
      <w:r w:rsidR="00A6475A">
        <w:t xml:space="preserve"> </w:t>
      </w:r>
      <w:r w:rsidR="00524AE3">
        <w:t xml:space="preserve">ocean researchers and in-river managers </w:t>
      </w:r>
      <w:r w:rsidR="00117BBF">
        <w:t>to identify</w:t>
      </w:r>
      <w:r w:rsidR="00A6475A">
        <w:t xml:space="preserve"> </w:t>
      </w:r>
      <w:r w:rsidR="00524AE3">
        <w:t xml:space="preserve">critical uncertainties </w:t>
      </w:r>
      <w:r w:rsidR="00117BBF">
        <w:t>and potential</w:t>
      </w:r>
      <w:r w:rsidR="00A6475A">
        <w:t xml:space="preserve"> </w:t>
      </w:r>
      <w:r w:rsidR="00524AE3">
        <w:t>management applications.</w:t>
      </w:r>
      <w:r w:rsidR="00117BBF">
        <w:t xml:space="preserve"> To continue</w:t>
      </w:r>
      <w:r w:rsidR="00CB5089">
        <w:t xml:space="preserve"> </w:t>
      </w:r>
      <w:r w:rsidR="00117BBF">
        <w:t xml:space="preserve">regional </w:t>
      </w:r>
      <w:r w:rsidR="00BA06F6">
        <w:t xml:space="preserve">coordination </w:t>
      </w:r>
      <w:r w:rsidR="00117BBF">
        <w:t>on ocean research</w:t>
      </w:r>
      <w:r w:rsidR="00BA06F6">
        <w:t xml:space="preserve"> </w:t>
      </w:r>
      <w:r w:rsidR="00117BBF">
        <w:t xml:space="preserve">the </w:t>
      </w:r>
      <w:r w:rsidR="007B3890">
        <w:t xml:space="preserve">Council’s </w:t>
      </w:r>
      <w:r>
        <w:t>Fish and Wildlife Committee requested</w:t>
      </w:r>
      <w:r w:rsidR="00A6475A">
        <w:t xml:space="preserve"> </w:t>
      </w:r>
      <w:r w:rsidR="00CB5089">
        <w:t>the</w:t>
      </w:r>
      <w:r>
        <w:t xml:space="preserve"> </w:t>
      </w:r>
      <w:r w:rsidR="007C0A20">
        <w:t>develop</w:t>
      </w:r>
      <w:r w:rsidR="00CB5089">
        <w:t>ment of</w:t>
      </w:r>
      <w:r w:rsidR="007C0A20">
        <w:t xml:space="preserve"> a</w:t>
      </w:r>
      <w:r w:rsidR="00117BBF">
        <w:t xml:space="preserve">n </w:t>
      </w:r>
      <w:r w:rsidR="00D94D74">
        <w:t>Ocean and Plume Science and Management Forum</w:t>
      </w:r>
      <w:r w:rsidR="006A367A">
        <w:t xml:space="preserve"> (Forum)</w:t>
      </w:r>
      <w:r w:rsidR="00117BBF">
        <w:t xml:space="preserve"> charter</w:t>
      </w:r>
      <w:r w:rsidR="00D94D74">
        <w:t>.</w:t>
      </w:r>
    </w:p>
    <w:p w:rsidR="008423A2" w:rsidRDefault="008423A2" w:rsidP="008423A2">
      <w:pPr>
        <w:outlineLvl w:val="0"/>
      </w:pPr>
    </w:p>
    <w:p w:rsidR="008423A2" w:rsidRDefault="00B42A8C" w:rsidP="008423A2">
      <w:pPr>
        <w:ind w:left="720"/>
        <w:outlineLvl w:val="0"/>
      </w:pPr>
      <w:r>
        <w:t xml:space="preserve">The Council’s Fish and Wildlife Program acknowledges that the ocean, plume and estuary are integral components of the Columbia River ecosystem and the lifecycle of Columbia River salmon. The 2009 </w:t>
      </w:r>
      <w:r w:rsidR="006E4D23">
        <w:t xml:space="preserve">Fish and Wildlife </w:t>
      </w:r>
      <w:r>
        <w:t xml:space="preserve">Program </w:t>
      </w:r>
      <w:proofErr w:type="gramStart"/>
      <w:r>
        <w:t>states</w:t>
      </w:r>
      <w:proofErr w:type="gramEnd"/>
      <w:r>
        <w:t xml:space="preserve"> </w:t>
      </w:r>
      <w:r w:rsidR="006E4D23">
        <w:t>the following</w:t>
      </w:r>
      <w:r>
        <w:t xml:space="preserve"> primary ocean strategy</w:t>
      </w:r>
      <w:r w:rsidR="00BD5F89">
        <w:t>:</w:t>
      </w:r>
      <w:r>
        <w:t xml:space="preserve"> “</w:t>
      </w:r>
      <w:r w:rsidRPr="006E4D23">
        <w:rPr>
          <w:i/>
        </w:rPr>
        <w:t xml:space="preserve">Identify the effect of ocean conditions on </w:t>
      </w:r>
      <w:proofErr w:type="spellStart"/>
      <w:r w:rsidRPr="006E4D23">
        <w:rPr>
          <w:i/>
        </w:rPr>
        <w:t>anadromous</w:t>
      </w:r>
      <w:proofErr w:type="spellEnd"/>
      <w:r w:rsidRPr="006E4D23">
        <w:rPr>
          <w:i/>
        </w:rPr>
        <w:t xml:space="preserve"> fish survival and use this information to evaluate and adjust inland actions</w:t>
      </w:r>
      <w:r w:rsidR="00BD5F89">
        <w:rPr>
          <w:i/>
        </w:rPr>
        <w:t xml:space="preserve"> (</w:t>
      </w:r>
      <w:r w:rsidR="00BD5F89" w:rsidRPr="00BD5F89">
        <w:t>pg. 31</w:t>
      </w:r>
      <w:r w:rsidR="00BD5F89">
        <w:rPr>
          <w:i/>
        </w:rPr>
        <w:t>)</w:t>
      </w:r>
      <w:r>
        <w:t xml:space="preserve">.” </w:t>
      </w:r>
      <w:r w:rsidR="00E8738B">
        <w:t>With this strategy in mind</w:t>
      </w:r>
      <w:r w:rsidR="006A552B">
        <w:t xml:space="preserve">, </w:t>
      </w:r>
      <w:r w:rsidR="00E8738B">
        <w:t xml:space="preserve">the goal of this </w:t>
      </w:r>
      <w:r w:rsidR="00F5465D">
        <w:t>F</w:t>
      </w:r>
      <w:r w:rsidR="00E8738B">
        <w:t>orum is to</w:t>
      </w:r>
      <w:r w:rsidR="00C20817">
        <w:t xml:space="preserve"> engage </w:t>
      </w:r>
      <w:r w:rsidR="006A552B">
        <w:t xml:space="preserve">researchers and fisheries managers </w:t>
      </w:r>
      <w:r w:rsidR="00E8738B">
        <w:t xml:space="preserve">in a process of identifying </w:t>
      </w:r>
      <w:r w:rsidR="0029545D">
        <w:t>a)</w:t>
      </w:r>
      <w:r w:rsidR="006A552B">
        <w:t xml:space="preserve"> </w:t>
      </w:r>
      <w:r w:rsidR="00B40DB7">
        <w:t xml:space="preserve">the management implications </w:t>
      </w:r>
      <w:r w:rsidR="0029545D">
        <w:t xml:space="preserve">of ocean research and b) </w:t>
      </w:r>
      <w:r w:rsidR="00E8738B">
        <w:t xml:space="preserve">priorities for </w:t>
      </w:r>
      <w:r w:rsidR="0029545D">
        <w:t>future</w:t>
      </w:r>
      <w:r w:rsidR="00B40DB7">
        <w:t xml:space="preserve"> </w:t>
      </w:r>
      <w:r w:rsidR="00E8738B">
        <w:t xml:space="preserve">ocean </w:t>
      </w:r>
      <w:r w:rsidR="00B40DB7">
        <w:t>research</w:t>
      </w:r>
      <w:r w:rsidR="00B40DB7" w:rsidRPr="00C92852">
        <w:t>.</w:t>
      </w:r>
      <w:r w:rsidR="002F15ED" w:rsidRPr="00C92852">
        <w:t xml:space="preserve"> </w:t>
      </w:r>
      <w:r w:rsidR="00F5465D">
        <w:t>The Forum is expected to produce a list of priority critical uncertainties with clear and measureable hypothes</w:t>
      </w:r>
      <w:r w:rsidR="00DF4D59">
        <w:t>e</w:t>
      </w:r>
      <w:r w:rsidR="00F5465D">
        <w:t xml:space="preserve">s which can be reflected in the Council’s Research plan and considered for funding by Bonneville. </w:t>
      </w:r>
      <w:r w:rsidR="002F15ED" w:rsidRPr="00C92852">
        <w:t xml:space="preserve"> </w:t>
      </w:r>
    </w:p>
    <w:p w:rsidR="008423A2" w:rsidRDefault="008423A2" w:rsidP="008423A2">
      <w:pPr>
        <w:ind w:left="720"/>
        <w:outlineLvl w:val="0"/>
      </w:pPr>
    </w:p>
    <w:p w:rsidR="008423A2" w:rsidRDefault="005B256A" w:rsidP="008423A2">
      <w:pPr>
        <w:ind w:left="720"/>
        <w:outlineLvl w:val="0"/>
        <w:rPr>
          <w:sz w:val="23"/>
          <w:szCs w:val="23"/>
        </w:rPr>
      </w:pPr>
      <w:r w:rsidRPr="008423A2">
        <w:rPr>
          <w:sz w:val="23"/>
          <w:szCs w:val="23"/>
        </w:rPr>
        <w:t>This advisory committee is established as part of a network of advisory committees satisfying the Council’s obligation under the Act to establish a Scientific and Statistical Advisory Committee. Section 4(c</w:t>
      </w:r>
      <w:proofErr w:type="gramStart"/>
      <w:r w:rsidRPr="008423A2">
        <w:rPr>
          <w:sz w:val="23"/>
          <w:szCs w:val="23"/>
        </w:rPr>
        <w:t>)(</w:t>
      </w:r>
      <w:proofErr w:type="gramEnd"/>
      <w:r w:rsidRPr="008423A2">
        <w:rPr>
          <w:sz w:val="23"/>
          <w:szCs w:val="23"/>
        </w:rPr>
        <w:t>11). Under Section 4(a</w:t>
      </w:r>
      <w:proofErr w:type="gramStart"/>
      <w:r w:rsidRPr="008423A2">
        <w:rPr>
          <w:sz w:val="23"/>
          <w:szCs w:val="23"/>
        </w:rPr>
        <w:t>)(</w:t>
      </w:r>
      <w:proofErr w:type="gramEnd"/>
      <w:r w:rsidRPr="008423A2">
        <w:rPr>
          <w:sz w:val="23"/>
          <w:szCs w:val="23"/>
        </w:rPr>
        <w:t>4) of the Act, the terms of the Federal Advisory Committee Act, 5 U.S.C. Appendix I, Sections 1-14, apply “to the extent appropriate” to the Council’s advisory committees.</w:t>
      </w:r>
    </w:p>
    <w:p w:rsidR="00D72744" w:rsidRDefault="00D72744" w:rsidP="008423A2">
      <w:pPr>
        <w:ind w:left="720"/>
        <w:outlineLvl w:val="0"/>
        <w:rPr>
          <w:sz w:val="23"/>
          <w:szCs w:val="23"/>
        </w:rPr>
      </w:pPr>
    </w:p>
    <w:p w:rsidR="00394D51" w:rsidRPr="00BD5F89" w:rsidRDefault="00DA4EE8" w:rsidP="008423A2">
      <w:pPr>
        <w:pStyle w:val="ListParagraph"/>
        <w:numPr>
          <w:ilvl w:val="0"/>
          <w:numId w:val="21"/>
        </w:numPr>
        <w:outlineLvl w:val="0"/>
      </w:pPr>
      <w:r w:rsidRPr="008423A2">
        <w:rPr>
          <w:u w:val="single"/>
        </w:rPr>
        <w:t>O</w:t>
      </w:r>
      <w:r w:rsidR="007356DA" w:rsidRPr="008423A2">
        <w:rPr>
          <w:u w:val="single"/>
        </w:rPr>
        <w:t xml:space="preserve">bjectives and Scope of </w:t>
      </w:r>
      <w:r w:rsidR="007356DA" w:rsidRPr="00BD5F89">
        <w:rPr>
          <w:u w:val="single"/>
        </w:rPr>
        <w:t>Activity</w:t>
      </w:r>
      <w:r w:rsidR="007356DA" w:rsidRPr="00BD5F89">
        <w:t xml:space="preserve">:  </w:t>
      </w:r>
      <w:r w:rsidR="00F63E7A" w:rsidRPr="00BD5F89">
        <w:rPr>
          <w:rFonts w:eastAsiaTheme="minorHAnsi"/>
        </w:rPr>
        <w:t>The Forum will</w:t>
      </w:r>
      <w:r w:rsidR="005B256A" w:rsidRPr="00BD5F89">
        <w:rPr>
          <w:rFonts w:eastAsiaTheme="minorHAnsi"/>
        </w:rPr>
        <w:t xml:space="preserve"> </w:t>
      </w:r>
      <w:r w:rsidR="006A552B" w:rsidRPr="00BD5F89">
        <w:rPr>
          <w:rFonts w:eastAsiaTheme="minorHAnsi"/>
        </w:rPr>
        <w:t>assist and advise</w:t>
      </w:r>
      <w:r w:rsidR="005B256A" w:rsidRPr="00BD5F89">
        <w:rPr>
          <w:rFonts w:eastAsiaTheme="minorHAnsi"/>
        </w:rPr>
        <w:t xml:space="preserve"> the Council by</w:t>
      </w:r>
      <w:r w:rsidR="009145BB" w:rsidRPr="00BD5F89">
        <w:rPr>
          <w:rFonts w:eastAsiaTheme="minorHAnsi"/>
        </w:rPr>
        <w:t xml:space="preserve"> completing the following tasks</w:t>
      </w:r>
      <w:r w:rsidR="00D94D74" w:rsidRPr="00BD5F89">
        <w:rPr>
          <w:rFonts w:eastAsiaTheme="minorHAnsi"/>
        </w:rPr>
        <w:t>:</w:t>
      </w:r>
    </w:p>
    <w:p w:rsidR="00AA29A6" w:rsidRPr="00BD5F89" w:rsidRDefault="00AA29A6" w:rsidP="009103D2">
      <w:pPr>
        <w:ind w:left="720"/>
        <w:outlineLvl w:val="0"/>
        <w:rPr>
          <w:color w:val="4F81BD" w:themeColor="accent1"/>
        </w:rPr>
      </w:pPr>
    </w:p>
    <w:p w:rsidR="00AA29A6" w:rsidRPr="000E0CF4" w:rsidRDefault="00AA29A6" w:rsidP="009145BB">
      <w:pPr>
        <w:pStyle w:val="ListParagraph"/>
        <w:numPr>
          <w:ilvl w:val="0"/>
          <w:numId w:val="40"/>
        </w:numPr>
        <w:outlineLvl w:val="0"/>
      </w:pPr>
      <w:r w:rsidRPr="000E0CF4">
        <w:t>Identif</w:t>
      </w:r>
      <w:r w:rsidR="000E0CF4">
        <w:t>y</w:t>
      </w:r>
      <w:r w:rsidRPr="000E0CF4">
        <w:t xml:space="preserve"> key information needs</w:t>
      </w:r>
      <w:r w:rsidR="00DA5B7F">
        <w:t xml:space="preserve">.  These needs </w:t>
      </w:r>
      <w:r w:rsidRPr="000E0CF4">
        <w:t>may be revisited and refined over time</w:t>
      </w:r>
      <w:r w:rsidR="00DA5B7F">
        <w:t xml:space="preserve">, and may include a balance of </w:t>
      </w:r>
      <w:r w:rsidR="0029545D">
        <w:t xml:space="preserve">ocean-related </w:t>
      </w:r>
      <w:r w:rsidR="00DA5B7F">
        <w:t>research</w:t>
      </w:r>
      <w:r w:rsidR="00A71948">
        <w:t>,</w:t>
      </w:r>
      <w:r w:rsidR="00DA5B7F">
        <w:t xml:space="preserve"> monitoring </w:t>
      </w:r>
      <w:r w:rsidR="00A71948">
        <w:t xml:space="preserve">and evaluation </w:t>
      </w:r>
      <w:r w:rsidR="00DA5B7F">
        <w:t>tasks.</w:t>
      </w:r>
    </w:p>
    <w:p w:rsidR="00AA29A6" w:rsidRPr="000E0CF4" w:rsidRDefault="00AA29A6" w:rsidP="009145BB">
      <w:pPr>
        <w:pStyle w:val="ListParagraph"/>
        <w:numPr>
          <w:ilvl w:val="1"/>
          <w:numId w:val="38"/>
        </w:numPr>
        <w:outlineLvl w:val="0"/>
      </w:pPr>
      <w:r w:rsidRPr="000E0CF4">
        <w:t>Co</w:t>
      </w:r>
      <w:r w:rsidR="00A71948">
        <w:t>mpile</w:t>
      </w:r>
      <w:r w:rsidRPr="000E0CF4">
        <w:t xml:space="preserve">, identify </w:t>
      </w:r>
      <w:r w:rsidR="00A71948">
        <w:t>and/</w:t>
      </w:r>
      <w:r w:rsidRPr="000E0CF4">
        <w:t>or develop management questions</w:t>
      </w:r>
      <w:r w:rsidR="00045B19">
        <w:t xml:space="preserve"> related to the implementation of the NW Power Act</w:t>
      </w:r>
      <w:r w:rsidR="005158BA">
        <w:t xml:space="preserve"> and the Council’s Fish and Wildlife Program</w:t>
      </w:r>
      <w:r w:rsidR="00045B19">
        <w:t>.</w:t>
      </w:r>
    </w:p>
    <w:p w:rsidR="00AA29A6" w:rsidRDefault="00AA29A6" w:rsidP="009145BB">
      <w:pPr>
        <w:pStyle w:val="ListParagraph"/>
        <w:numPr>
          <w:ilvl w:val="1"/>
          <w:numId w:val="38"/>
        </w:numPr>
        <w:outlineLvl w:val="0"/>
      </w:pPr>
      <w:r w:rsidRPr="000E0CF4">
        <w:t xml:space="preserve">Identify what </w:t>
      </w:r>
      <w:r w:rsidR="00132101">
        <w:t>research and monitoring</w:t>
      </w:r>
      <w:r w:rsidR="00A71948">
        <w:t xml:space="preserve"> </w:t>
      </w:r>
      <w:r w:rsidRPr="000E0CF4">
        <w:t>has already been done</w:t>
      </w:r>
      <w:r w:rsidR="00132101">
        <w:t xml:space="preserve"> that address the management questions</w:t>
      </w:r>
      <w:r w:rsidRPr="000E0CF4">
        <w:t xml:space="preserve">, </w:t>
      </w:r>
      <w:r w:rsidR="00A71948">
        <w:t xml:space="preserve">and what </w:t>
      </w:r>
      <w:r w:rsidRPr="000E0CF4">
        <w:t xml:space="preserve">is being done now. </w:t>
      </w:r>
    </w:p>
    <w:p w:rsidR="00C53E91" w:rsidRDefault="00C53E91" w:rsidP="00C53E91">
      <w:pPr>
        <w:ind w:left="1080"/>
        <w:outlineLvl w:val="0"/>
      </w:pPr>
    </w:p>
    <w:p w:rsidR="00C53E91" w:rsidRPr="00BD5F89" w:rsidRDefault="00C53E91" w:rsidP="00C53E91">
      <w:pPr>
        <w:pStyle w:val="ListParagraph"/>
        <w:numPr>
          <w:ilvl w:val="0"/>
          <w:numId w:val="40"/>
        </w:numPr>
        <w:outlineLvl w:val="0"/>
      </w:pPr>
      <w:r w:rsidRPr="00BD5F89">
        <w:t>Identify the critical uncertaint</w:t>
      </w:r>
      <w:r w:rsidR="00132101" w:rsidRPr="00BD5F89">
        <w:t xml:space="preserve">ies </w:t>
      </w:r>
      <w:r w:rsidRPr="00BD5F89">
        <w:t xml:space="preserve">that must be </w:t>
      </w:r>
      <w:r w:rsidR="00132101" w:rsidRPr="00BD5F89">
        <w:t xml:space="preserve">addressed </w:t>
      </w:r>
      <w:r w:rsidRPr="00BD5F89">
        <w:t xml:space="preserve">to </w:t>
      </w:r>
      <w:r w:rsidR="00132101" w:rsidRPr="00BD5F89">
        <w:t xml:space="preserve">answer </w:t>
      </w:r>
      <w:r w:rsidRPr="00BD5F89">
        <w:t>management questions.</w:t>
      </w:r>
    </w:p>
    <w:p w:rsidR="00AA29A6" w:rsidRPr="00BD5F89" w:rsidRDefault="00AA29A6" w:rsidP="00C53E91">
      <w:pPr>
        <w:pStyle w:val="ListParagraph"/>
        <w:numPr>
          <w:ilvl w:val="0"/>
          <w:numId w:val="41"/>
        </w:numPr>
        <w:outlineLvl w:val="0"/>
      </w:pPr>
      <w:r w:rsidRPr="00BD5F89">
        <w:t>Identify</w:t>
      </w:r>
      <w:r w:rsidR="00C53E91" w:rsidRPr="00BD5F89">
        <w:t xml:space="preserve"> </w:t>
      </w:r>
      <w:r w:rsidRPr="00BD5F89">
        <w:t xml:space="preserve">studies to address </w:t>
      </w:r>
      <w:r w:rsidR="00C53E91" w:rsidRPr="00BD5F89">
        <w:t>key uncertainties</w:t>
      </w:r>
      <w:r w:rsidRPr="00BD5F89">
        <w:t xml:space="preserve"> </w:t>
      </w:r>
      <w:r w:rsidR="00A71948" w:rsidRPr="00BD5F89">
        <w:t xml:space="preserve">related to management questions </w:t>
      </w:r>
      <w:r w:rsidRPr="00BD5F89">
        <w:t>(</w:t>
      </w:r>
      <w:r w:rsidR="009145BB" w:rsidRPr="00BD5F89">
        <w:t xml:space="preserve">including </w:t>
      </w:r>
      <w:r w:rsidRPr="00BD5F89">
        <w:t>duration</w:t>
      </w:r>
      <w:r w:rsidR="009145BB" w:rsidRPr="00BD5F89">
        <w:t xml:space="preserve"> of study</w:t>
      </w:r>
      <w:r w:rsidRPr="00BD5F89">
        <w:t>)</w:t>
      </w:r>
      <w:r w:rsidR="001A286A" w:rsidRPr="00BD5F89">
        <w:t>.</w:t>
      </w:r>
    </w:p>
    <w:p w:rsidR="00A71948" w:rsidRPr="00BD5F89" w:rsidRDefault="00A71948" w:rsidP="00C53E91">
      <w:pPr>
        <w:pStyle w:val="ListParagraph"/>
        <w:numPr>
          <w:ilvl w:val="0"/>
          <w:numId w:val="41"/>
        </w:numPr>
        <w:outlineLvl w:val="0"/>
      </w:pPr>
      <w:r w:rsidRPr="00BD5F89">
        <w:t>Identify any gaps in studies to address management questions.</w:t>
      </w:r>
    </w:p>
    <w:p w:rsidR="00AA29A6" w:rsidRPr="00BD5F89" w:rsidRDefault="00AA29A6" w:rsidP="00C53E91">
      <w:pPr>
        <w:pStyle w:val="ListParagraph"/>
        <w:numPr>
          <w:ilvl w:val="0"/>
          <w:numId w:val="41"/>
        </w:numPr>
        <w:outlineLvl w:val="0"/>
      </w:pPr>
      <w:r w:rsidRPr="00BD5F89">
        <w:rPr>
          <w:rFonts w:eastAsiaTheme="minorHAnsi"/>
        </w:rPr>
        <w:t xml:space="preserve">Develop and recommend to the Council a prioritized list of studies to address the </w:t>
      </w:r>
      <w:r w:rsidR="00A71948" w:rsidRPr="00BD5F89">
        <w:rPr>
          <w:rFonts w:eastAsiaTheme="minorHAnsi"/>
        </w:rPr>
        <w:t xml:space="preserve">management </w:t>
      </w:r>
      <w:r w:rsidRPr="00BD5F89">
        <w:rPr>
          <w:rFonts w:eastAsiaTheme="minorHAnsi"/>
        </w:rPr>
        <w:t>question</w:t>
      </w:r>
      <w:r w:rsidR="00A71948" w:rsidRPr="00BD5F89">
        <w:rPr>
          <w:rFonts w:eastAsiaTheme="minorHAnsi"/>
        </w:rPr>
        <w:t>s</w:t>
      </w:r>
      <w:r w:rsidRPr="00BD5F89">
        <w:rPr>
          <w:rFonts w:eastAsiaTheme="minorHAnsi"/>
        </w:rPr>
        <w:t xml:space="preserve"> to inform future needs.</w:t>
      </w:r>
      <w:r w:rsidR="005158BA" w:rsidRPr="00BD5F89">
        <w:rPr>
          <w:rFonts w:eastAsiaTheme="minorHAnsi"/>
        </w:rPr>
        <w:t xml:space="preserve"> The forum will identify an explicit process to achieve this task.</w:t>
      </w:r>
    </w:p>
    <w:p w:rsidR="00AA29A6" w:rsidRPr="00BD5F89" w:rsidRDefault="00AA29A6" w:rsidP="00AA29A6">
      <w:pPr>
        <w:ind w:left="360"/>
        <w:outlineLvl w:val="0"/>
      </w:pPr>
    </w:p>
    <w:p w:rsidR="00AA29A6" w:rsidRPr="00BD5F89" w:rsidRDefault="00AA29A6" w:rsidP="009145BB">
      <w:pPr>
        <w:pStyle w:val="ListParagraph"/>
        <w:numPr>
          <w:ilvl w:val="0"/>
          <w:numId w:val="40"/>
        </w:numPr>
        <w:rPr>
          <w:rFonts w:eastAsiaTheme="minorHAnsi"/>
        </w:rPr>
      </w:pPr>
      <w:r w:rsidRPr="00BD5F89">
        <w:rPr>
          <w:rFonts w:eastAsiaTheme="minorHAnsi"/>
        </w:rPr>
        <w:t>Identify and provide opportunities for information sharing between ocean and plume researchers and estuary and freshwater managers.</w:t>
      </w:r>
    </w:p>
    <w:p w:rsidR="00AA29A6" w:rsidRPr="00BD5F89" w:rsidRDefault="00AA29A6" w:rsidP="009145BB">
      <w:pPr>
        <w:pStyle w:val="ListParagraph"/>
        <w:numPr>
          <w:ilvl w:val="1"/>
          <w:numId w:val="39"/>
        </w:numPr>
        <w:rPr>
          <w:rFonts w:eastAsiaTheme="minorHAnsi"/>
        </w:rPr>
      </w:pPr>
      <w:r w:rsidRPr="00BD5F89">
        <w:rPr>
          <w:rFonts w:eastAsiaTheme="minorHAnsi"/>
        </w:rPr>
        <w:t xml:space="preserve"> Identify opportunities to disseminate and integrate ocean research information within existing management forums and information channels</w:t>
      </w:r>
    </w:p>
    <w:p w:rsidR="00AA29A6" w:rsidRPr="00BD5F89" w:rsidRDefault="00AA29A6" w:rsidP="009145BB">
      <w:pPr>
        <w:pStyle w:val="ListParagraph"/>
        <w:numPr>
          <w:ilvl w:val="1"/>
          <w:numId w:val="39"/>
        </w:numPr>
        <w:rPr>
          <w:rFonts w:eastAsiaTheme="minorHAnsi"/>
        </w:rPr>
      </w:pPr>
      <w:r w:rsidRPr="00BD5F89">
        <w:rPr>
          <w:rFonts w:eastAsiaTheme="minorHAnsi"/>
        </w:rPr>
        <w:t>Develop a</w:t>
      </w:r>
      <w:r w:rsidR="000E0CF4" w:rsidRPr="00BD5F89">
        <w:rPr>
          <w:rFonts w:eastAsiaTheme="minorHAnsi"/>
        </w:rPr>
        <w:t>n integrated,</w:t>
      </w:r>
      <w:r w:rsidRPr="00BD5F89">
        <w:rPr>
          <w:rFonts w:eastAsiaTheme="minorHAnsi"/>
        </w:rPr>
        <w:t xml:space="preserve"> multidisciplinary team approach, include opportunities for multidisciplinary analyses.</w:t>
      </w:r>
    </w:p>
    <w:p w:rsidR="009145BB" w:rsidRPr="00BD5F89" w:rsidRDefault="009145BB" w:rsidP="009145BB">
      <w:pPr>
        <w:ind w:left="1440"/>
        <w:rPr>
          <w:rFonts w:eastAsiaTheme="minorHAnsi"/>
        </w:rPr>
      </w:pPr>
    </w:p>
    <w:p w:rsidR="009145BB" w:rsidRPr="00BD5F89" w:rsidRDefault="009145BB" w:rsidP="009145BB">
      <w:pPr>
        <w:pStyle w:val="ListParagraph"/>
        <w:numPr>
          <w:ilvl w:val="0"/>
          <w:numId w:val="40"/>
        </w:numPr>
        <w:rPr>
          <w:rFonts w:eastAsiaTheme="minorHAnsi"/>
        </w:rPr>
      </w:pPr>
      <w:r w:rsidRPr="00BD5F89">
        <w:rPr>
          <w:rFonts w:eastAsiaTheme="minorHAnsi"/>
        </w:rPr>
        <w:t>Identify management applications of ocean and plume information, including existing and yet to be collected information.</w:t>
      </w:r>
      <w:r w:rsidR="004D69CD">
        <w:rPr>
          <w:rFonts w:eastAsiaTheme="minorHAnsi"/>
        </w:rPr>
        <w:t xml:space="preserve"> This should include </w:t>
      </w:r>
      <w:r w:rsidR="00077620" w:rsidRPr="00BD5F89">
        <w:rPr>
          <w:rFonts w:eastAsiaTheme="minorHAnsi"/>
        </w:rPr>
        <w:t xml:space="preserve">harvest impacts </w:t>
      </w:r>
      <w:r w:rsidR="00BD5F89" w:rsidRPr="00BD5F89">
        <w:rPr>
          <w:rFonts w:eastAsiaTheme="minorHAnsi"/>
        </w:rPr>
        <w:t>on the Columbia River Basin ecosystem</w:t>
      </w:r>
      <w:r w:rsidR="004D69CD">
        <w:rPr>
          <w:rFonts w:eastAsiaTheme="minorHAnsi"/>
        </w:rPr>
        <w:t>.</w:t>
      </w:r>
    </w:p>
    <w:p w:rsidR="009145BB" w:rsidRPr="00BD5F89" w:rsidRDefault="009145BB" w:rsidP="009145BB">
      <w:pPr>
        <w:pStyle w:val="ListParagraph"/>
        <w:numPr>
          <w:ilvl w:val="1"/>
          <w:numId w:val="26"/>
        </w:numPr>
        <w:ind w:left="1440"/>
        <w:rPr>
          <w:rFonts w:eastAsiaTheme="minorHAnsi"/>
        </w:rPr>
      </w:pPr>
      <w:r w:rsidRPr="00BD5F89">
        <w:rPr>
          <w:rFonts w:eastAsiaTheme="minorHAnsi"/>
        </w:rPr>
        <w:t>Make recommendations to the Council on ways to improve the utility and in-river</w:t>
      </w:r>
      <w:r w:rsidR="00C470B9" w:rsidRPr="00BD5F89">
        <w:rPr>
          <w:rFonts w:eastAsiaTheme="minorHAnsi"/>
        </w:rPr>
        <w:t xml:space="preserve"> </w:t>
      </w:r>
      <w:r w:rsidR="001A286A" w:rsidRPr="00BD5F89">
        <w:rPr>
          <w:rFonts w:eastAsiaTheme="minorHAnsi"/>
        </w:rPr>
        <w:t>freshwater</w:t>
      </w:r>
      <w:r w:rsidRPr="00BD5F89">
        <w:rPr>
          <w:rFonts w:eastAsiaTheme="minorHAnsi"/>
        </w:rPr>
        <w:t xml:space="preserve"> resource management benefits of </w:t>
      </w:r>
      <w:r w:rsidR="001A286A" w:rsidRPr="00BD5F89">
        <w:rPr>
          <w:rFonts w:eastAsiaTheme="minorHAnsi"/>
        </w:rPr>
        <w:t xml:space="preserve">both ongoing and proposed </w:t>
      </w:r>
      <w:r w:rsidRPr="00BD5F89">
        <w:rPr>
          <w:rFonts w:eastAsiaTheme="minorHAnsi"/>
        </w:rPr>
        <w:t>ocean and plume research conducted under the Program.</w:t>
      </w:r>
    </w:p>
    <w:p w:rsidR="009E671D" w:rsidRPr="00BD5F89" w:rsidRDefault="009E671D" w:rsidP="009145BB">
      <w:pPr>
        <w:pStyle w:val="ListParagraph"/>
        <w:numPr>
          <w:ilvl w:val="1"/>
          <w:numId w:val="26"/>
        </w:numPr>
        <w:ind w:left="1440"/>
        <w:rPr>
          <w:rFonts w:eastAsiaTheme="minorHAnsi"/>
        </w:rPr>
      </w:pPr>
      <w:r w:rsidRPr="00BD5F89">
        <w:rPr>
          <w:rFonts w:eastAsiaTheme="minorHAnsi"/>
        </w:rPr>
        <w:t xml:space="preserve">Prepare a final report </w:t>
      </w:r>
      <w:r w:rsidR="00BD5F89" w:rsidRPr="00BD5F89">
        <w:rPr>
          <w:rFonts w:eastAsiaTheme="minorHAnsi"/>
        </w:rPr>
        <w:t>summarizing</w:t>
      </w:r>
      <w:r w:rsidR="00223FE5" w:rsidRPr="00BD5F89">
        <w:rPr>
          <w:rFonts w:eastAsiaTheme="minorHAnsi"/>
        </w:rPr>
        <w:t xml:space="preserve"> the recommendations and accomplishments of the forum.</w:t>
      </w:r>
      <w:r w:rsidR="00CB0B91" w:rsidRPr="00BD5F89">
        <w:rPr>
          <w:rFonts w:eastAsiaTheme="minorHAnsi"/>
        </w:rPr>
        <w:t xml:space="preserve"> This report will be prepared by Council staff and provided to the Council.</w:t>
      </w:r>
    </w:p>
    <w:p w:rsidR="00B3211A" w:rsidRPr="00BD5F89" w:rsidRDefault="00B3211A" w:rsidP="00B3211A">
      <w:pPr>
        <w:ind w:left="720"/>
        <w:rPr>
          <w:rFonts w:eastAsiaTheme="minorHAnsi"/>
        </w:rPr>
      </w:pPr>
    </w:p>
    <w:p w:rsidR="008423A2" w:rsidRPr="00BD5F89" w:rsidRDefault="001F287E" w:rsidP="00B3211A">
      <w:pPr>
        <w:pStyle w:val="ListParagraph"/>
        <w:numPr>
          <w:ilvl w:val="0"/>
          <w:numId w:val="21"/>
        </w:numPr>
        <w:rPr>
          <w:rFonts w:eastAsiaTheme="minorHAnsi"/>
        </w:rPr>
      </w:pPr>
      <w:r w:rsidRPr="00BD5F89">
        <w:rPr>
          <w:u w:val="single"/>
        </w:rPr>
        <w:t xml:space="preserve">Official to Whom the </w:t>
      </w:r>
      <w:r w:rsidR="009416A0" w:rsidRPr="00BD5F89">
        <w:rPr>
          <w:u w:val="single"/>
        </w:rPr>
        <w:t>Ocean and Plume Science and Management</w:t>
      </w:r>
      <w:r w:rsidRPr="00BD5F89">
        <w:rPr>
          <w:u w:val="single"/>
        </w:rPr>
        <w:t xml:space="preserve"> Forum Reports</w:t>
      </w:r>
      <w:r w:rsidR="00823659" w:rsidRPr="00BD5F89">
        <w:t>:</w:t>
      </w:r>
      <w:r w:rsidR="00F63E7A" w:rsidRPr="00BD5F89">
        <w:t xml:space="preserve"> The </w:t>
      </w:r>
      <w:r w:rsidR="007057D4" w:rsidRPr="00BD5F89">
        <w:t xml:space="preserve">Ocean and Plume Science and Management </w:t>
      </w:r>
      <w:r w:rsidR="00F63E7A" w:rsidRPr="00BD5F89">
        <w:t>Forum will report to the Executive Director of the Council.</w:t>
      </w:r>
    </w:p>
    <w:p w:rsidR="00B3211A" w:rsidRPr="00BD5F89" w:rsidRDefault="00B3211A" w:rsidP="00B3211A">
      <w:pPr>
        <w:ind w:left="360"/>
        <w:rPr>
          <w:rFonts w:eastAsiaTheme="minorHAnsi"/>
        </w:rPr>
      </w:pPr>
    </w:p>
    <w:p w:rsidR="008423A2" w:rsidRPr="00BD5F89" w:rsidRDefault="00F63E7A" w:rsidP="00B3156C">
      <w:pPr>
        <w:pStyle w:val="ListParagraph"/>
        <w:numPr>
          <w:ilvl w:val="0"/>
          <w:numId w:val="21"/>
        </w:numPr>
        <w:outlineLvl w:val="0"/>
        <w:rPr>
          <w:rFonts w:eastAsiaTheme="minorHAnsi"/>
        </w:rPr>
      </w:pPr>
      <w:r w:rsidRPr="00BD5F89">
        <w:rPr>
          <w:u w:val="single"/>
        </w:rPr>
        <w:t>Authority of the Forum</w:t>
      </w:r>
      <w:r w:rsidRPr="00BD5F89">
        <w:t xml:space="preserve">:  </w:t>
      </w:r>
      <w:r w:rsidR="006A367A" w:rsidRPr="00BD5F89">
        <w:t xml:space="preserve">The </w:t>
      </w:r>
      <w:r w:rsidR="008F3507" w:rsidRPr="00BD5F89">
        <w:t xml:space="preserve">Forum </w:t>
      </w:r>
      <w:r w:rsidRPr="00BD5F89">
        <w:t xml:space="preserve">will serve in an advisory capacity only.  </w:t>
      </w:r>
      <w:r w:rsidR="005B256A" w:rsidRPr="00BD5F89">
        <w:t>Neither the Forum nor its members are authorized to make statements or commitments on behalf of the Council. Non-staff members of the Committee are not Council employees.</w:t>
      </w:r>
    </w:p>
    <w:p w:rsidR="005A5912" w:rsidRPr="00BD5F89" w:rsidRDefault="005A5912" w:rsidP="005A5912">
      <w:pPr>
        <w:pStyle w:val="ListParagraph"/>
        <w:rPr>
          <w:rFonts w:eastAsiaTheme="minorHAnsi"/>
        </w:rPr>
      </w:pPr>
    </w:p>
    <w:p w:rsidR="005A5912" w:rsidRPr="00BD5F89" w:rsidRDefault="005A5912" w:rsidP="00B3156C">
      <w:pPr>
        <w:pStyle w:val="ListParagraph"/>
        <w:numPr>
          <w:ilvl w:val="0"/>
          <w:numId w:val="21"/>
        </w:numPr>
        <w:outlineLvl w:val="0"/>
        <w:rPr>
          <w:rFonts w:eastAsiaTheme="minorHAnsi"/>
        </w:rPr>
      </w:pPr>
      <w:r w:rsidRPr="00BD5F89">
        <w:rPr>
          <w:u w:val="single"/>
        </w:rPr>
        <w:t>Estimated Annual Operating Costs in Dollars and Person-Days</w:t>
      </w:r>
      <w:r w:rsidRPr="00BD5F89">
        <w:t>:</w:t>
      </w:r>
      <w:r w:rsidRPr="00BD5F89">
        <w:rPr>
          <w:color w:val="1F497D"/>
        </w:rPr>
        <w:t xml:space="preserve"> </w:t>
      </w:r>
      <w:r w:rsidRPr="00BD5F89">
        <w:t xml:space="preserve">Three months </w:t>
      </w:r>
      <w:r w:rsidR="00045B19" w:rsidRPr="00BD5F89">
        <w:t>of staff time</w:t>
      </w:r>
      <w:r w:rsidR="0094585C" w:rsidRPr="00BD5F89">
        <w:t xml:space="preserve"> per year</w:t>
      </w:r>
      <w:r w:rsidR="00045B19" w:rsidRPr="00BD5F89">
        <w:t xml:space="preserve"> to organize and attend Forum meetings</w:t>
      </w:r>
      <w:r w:rsidRPr="00BD5F89">
        <w:t>.</w:t>
      </w:r>
    </w:p>
    <w:p w:rsidR="00B3211A" w:rsidRPr="00BD5F89" w:rsidRDefault="00B3211A" w:rsidP="00B3211A">
      <w:pPr>
        <w:ind w:left="360"/>
        <w:outlineLvl w:val="0"/>
        <w:rPr>
          <w:rFonts w:eastAsiaTheme="minorHAnsi"/>
        </w:rPr>
      </w:pPr>
    </w:p>
    <w:p w:rsidR="00AB42EC" w:rsidRPr="00BD5F89" w:rsidRDefault="006A552B" w:rsidP="00B3156C">
      <w:pPr>
        <w:pStyle w:val="ListParagraph"/>
        <w:numPr>
          <w:ilvl w:val="0"/>
          <w:numId w:val="21"/>
        </w:numPr>
        <w:outlineLvl w:val="0"/>
        <w:rPr>
          <w:rFonts w:eastAsiaTheme="minorHAnsi"/>
        </w:rPr>
      </w:pPr>
      <w:r w:rsidRPr="00BD5F89">
        <w:rPr>
          <w:u w:val="single"/>
        </w:rPr>
        <w:t>Forum Members</w:t>
      </w:r>
      <w:r w:rsidRPr="00BD5F89">
        <w:t xml:space="preserve">: The </w:t>
      </w:r>
      <w:r w:rsidR="00114F1D" w:rsidRPr="00BD5F89">
        <w:t>C</w:t>
      </w:r>
      <w:r w:rsidRPr="00BD5F89">
        <w:t>hair of the Forum</w:t>
      </w:r>
      <w:r w:rsidR="005B256A" w:rsidRPr="00BD5F89">
        <w:t xml:space="preserve">, in consultation with the Director of the </w:t>
      </w:r>
      <w:r w:rsidRPr="00BD5F89">
        <w:t xml:space="preserve">Fish and Wildlife </w:t>
      </w:r>
      <w:r w:rsidR="005B256A" w:rsidRPr="00BD5F89">
        <w:t xml:space="preserve">Division, will solicit technical experts to participate on the advisory committee from a wide range of regional stakeholders. The Council’s Executive Director shall approve the participants and, in doing so, shall ensure that membership of the advisory committee is fairly balanced in terms of the points of view represented and the functions to be performed by the advisory committee. Committee members shall be selected based primarily on their technical and policy expertise and experience. Members may include representatives of </w:t>
      </w:r>
      <w:r w:rsidRPr="00BD5F89">
        <w:t xml:space="preserve">state and federal fish and wildlife agencies, tribes, Bonneville, customer representatives, </w:t>
      </w:r>
      <w:r w:rsidR="005158BA" w:rsidRPr="00BD5F89">
        <w:t xml:space="preserve">universities, </w:t>
      </w:r>
      <w:r w:rsidR="005B256A" w:rsidRPr="00BD5F89">
        <w:t>public interest groups, and the general public. All Committee members serve at the pleasure of the Council.</w:t>
      </w:r>
    </w:p>
    <w:p w:rsidR="00B3211A" w:rsidRPr="00BD5F89" w:rsidRDefault="00B3211A" w:rsidP="00B3211A">
      <w:pPr>
        <w:ind w:left="360"/>
        <w:outlineLvl w:val="0"/>
        <w:rPr>
          <w:rFonts w:eastAsiaTheme="minorHAnsi"/>
        </w:rPr>
      </w:pPr>
    </w:p>
    <w:p w:rsidR="00AB42EC" w:rsidRPr="00B3211A" w:rsidRDefault="001D6891" w:rsidP="00B3156C">
      <w:pPr>
        <w:pStyle w:val="ListParagraph"/>
        <w:numPr>
          <w:ilvl w:val="0"/>
          <w:numId w:val="21"/>
        </w:numPr>
        <w:outlineLvl w:val="0"/>
        <w:rPr>
          <w:rFonts w:ascii="TimesNewRomanPSMT" w:eastAsiaTheme="minorHAnsi" w:hAnsi="TimesNewRomanPSMT" w:cs="TimesNewRomanPSMT"/>
        </w:rPr>
      </w:pPr>
      <w:r w:rsidRPr="00BD5F89">
        <w:rPr>
          <w:u w:val="single"/>
        </w:rPr>
        <w:t>Forum Management Officer</w:t>
      </w:r>
      <w:r w:rsidRPr="00BD5F89">
        <w:t>:  The Forum Management Officer (``Management Officer'')</w:t>
      </w:r>
      <w:r w:rsidRPr="00546EBB">
        <w:t xml:space="preserve"> for the </w:t>
      </w:r>
      <w:r w:rsidR="009416A0">
        <w:t xml:space="preserve">Ocean Plume Science and Management </w:t>
      </w:r>
      <w:r w:rsidRPr="00546EBB">
        <w:t>Forum will be the Director of the Council's Division of Fish and Wildlife.  The Management Officer will designate members of the Council's staff to coordinate and attend meetings of the Forum.</w:t>
      </w:r>
    </w:p>
    <w:p w:rsidR="009145BB" w:rsidRPr="009145BB" w:rsidRDefault="009145BB" w:rsidP="009145BB">
      <w:pPr>
        <w:pStyle w:val="ListParagraph"/>
        <w:rPr>
          <w:u w:val="single"/>
        </w:rPr>
      </w:pPr>
    </w:p>
    <w:p w:rsidR="00394D51" w:rsidRPr="00AB42EC" w:rsidRDefault="00F63E7A" w:rsidP="00B3156C">
      <w:pPr>
        <w:pStyle w:val="ListParagraph"/>
        <w:numPr>
          <w:ilvl w:val="0"/>
          <w:numId w:val="21"/>
        </w:numPr>
        <w:outlineLvl w:val="0"/>
        <w:rPr>
          <w:rFonts w:ascii="TimesNewRomanPSMT" w:eastAsiaTheme="minorHAnsi" w:hAnsi="TimesNewRomanPSMT" w:cs="TimesNewRomanPSMT"/>
        </w:rPr>
      </w:pPr>
      <w:r w:rsidRPr="00AB42EC">
        <w:rPr>
          <w:u w:val="single"/>
        </w:rPr>
        <w:t>Chair</w:t>
      </w:r>
      <w:r w:rsidRPr="00546EBB">
        <w:t>:</w:t>
      </w:r>
    </w:p>
    <w:p w:rsidR="009932F2" w:rsidRDefault="009932F2" w:rsidP="009145BB">
      <w:pPr>
        <w:pStyle w:val="ListParagraph"/>
        <w:widowControl/>
        <w:numPr>
          <w:ilvl w:val="0"/>
          <w:numId w:val="17"/>
        </w:numPr>
        <w:kinsoku/>
        <w:ind w:left="1080"/>
        <w:contextualSpacing w:val="0"/>
        <w:rPr>
          <w:rFonts w:ascii="Calibri" w:hAnsi="Calibri"/>
          <w:color w:val="000000"/>
        </w:rPr>
      </w:pPr>
      <w:r>
        <w:rPr>
          <w:sz w:val="23"/>
          <w:szCs w:val="23"/>
        </w:rPr>
        <w:t>The Chair of the Council will select the Chair of the Ocean Plume Science and Management Forum from among the members of the Council’s Fish and Wildlife Committee.</w:t>
      </w:r>
    </w:p>
    <w:p w:rsidR="00823659" w:rsidRPr="003C0AA2" w:rsidRDefault="00823659" w:rsidP="009145BB">
      <w:pPr>
        <w:ind w:left="1080" w:hanging="360"/>
      </w:pPr>
    </w:p>
    <w:p w:rsidR="00823659" w:rsidRDefault="00F63E7A" w:rsidP="009145BB">
      <w:pPr>
        <w:pStyle w:val="ListParagraph"/>
        <w:numPr>
          <w:ilvl w:val="0"/>
          <w:numId w:val="17"/>
        </w:numPr>
        <w:ind w:left="1080"/>
      </w:pPr>
      <w:r w:rsidRPr="00546EBB">
        <w:t>The</w:t>
      </w:r>
      <w:r w:rsidR="00103A89">
        <w:t xml:space="preserve"> Forum</w:t>
      </w:r>
      <w:r w:rsidRPr="00546EBB">
        <w:t xml:space="preserve"> Chair may be called upon to report to the Executive Director of the Council on appropriate matters, including</w:t>
      </w:r>
      <w:r w:rsidR="00076DBB">
        <w:t xml:space="preserve"> </w:t>
      </w:r>
      <w:r w:rsidRPr="00546EBB">
        <w:t>progress on the tasks described in Part 3 of this Charter.</w:t>
      </w:r>
    </w:p>
    <w:p w:rsidR="00823659" w:rsidRDefault="00823659" w:rsidP="009145BB">
      <w:pPr>
        <w:ind w:left="1080" w:hanging="360"/>
      </w:pPr>
    </w:p>
    <w:p w:rsidR="00394D51" w:rsidRDefault="00F63E7A" w:rsidP="009145BB">
      <w:pPr>
        <w:pStyle w:val="ListParagraph"/>
        <w:numPr>
          <w:ilvl w:val="0"/>
          <w:numId w:val="17"/>
        </w:numPr>
        <w:tabs>
          <w:tab w:val="left" w:pos="720"/>
        </w:tabs>
        <w:spacing w:line="240" w:lineRule="atLeast"/>
        <w:ind w:left="1080"/>
      </w:pPr>
      <w:r w:rsidRPr="00546EBB">
        <w:t xml:space="preserve">The duties of the </w:t>
      </w:r>
      <w:r w:rsidR="00103A89">
        <w:t xml:space="preserve">Forum </w:t>
      </w:r>
      <w:r w:rsidRPr="00546EBB">
        <w:t>Chair will include presiding over the Forum meetings, ensuring that detailed minutes of such meetings are prepared and submitted to the Executive Director of the Council in a timely manner, and maintaining communication between the Forum and the Council's staff.</w:t>
      </w:r>
    </w:p>
    <w:p w:rsidR="00823659" w:rsidRDefault="00823659" w:rsidP="009145BB">
      <w:pPr>
        <w:pStyle w:val="ListParagraph"/>
        <w:ind w:left="1080" w:hanging="360"/>
      </w:pPr>
    </w:p>
    <w:p w:rsidR="00870B49" w:rsidRDefault="005B256A" w:rsidP="009145BB">
      <w:pPr>
        <w:pStyle w:val="ListParagraph"/>
        <w:numPr>
          <w:ilvl w:val="0"/>
          <w:numId w:val="17"/>
        </w:numPr>
        <w:tabs>
          <w:tab w:val="left" w:pos="720"/>
        </w:tabs>
        <w:spacing w:line="240" w:lineRule="atLeast"/>
        <w:ind w:left="1080"/>
        <w:rPr>
          <w:sz w:val="23"/>
          <w:szCs w:val="23"/>
        </w:rPr>
      </w:pPr>
      <w:r w:rsidRPr="00870B49">
        <w:rPr>
          <w:sz w:val="23"/>
          <w:szCs w:val="23"/>
        </w:rPr>
        <w:t xml:space="preserve">The </w:t>
      </w:r>
      <w:r w:rsidR="00103A89">
        <w:rPr>
          <w:sz w:val="23"/>
          <w:szCs w:val="23"/>
        </w:rPr>
        <w:t xml:space="preserve">Forum </w:t>
      </w:r>
      <w:r w:rsidRPr="00870B49">
        <w:rPr>
          <w:sz w:val="23"/>
          <w:szCs w:val="23"/>
        </w:rPr>
        <w:t xml:space="preserve">Chair will certify detailed minutes of meetings of the </w:t>
      </w:r>
      <w:r w:rsidR="003C0AA2" w:rsidRPr="00870B49">
        <w:rPr>
          <w:sz w:val="23"/>
          <w:szCs w:val="23"/>
        </w:rPr>
        <w:t>Forum</w:t>
      </w:r>
      <w:r w:rsidRPr="00870B49">
        <w:rPr>
          <w:sz w:val="23"/>
          <w:szCs w:val="23"/>
        </w:rPr>
        <w:t xml:space="preserve">. The minutes should include a complete and accurate description of matters discussed, conclusions reached, actions taken, persons invited to meet with the </w:t>
      </w:r>
      <w:r w:rsidR="003C0AA2" w:rsidRPr="00870B49">
        <w:rPr>
          <w:sz w:val="23"/>
          <w:szCs w:val="23"/>
        </w:rPr>
        <w:t>Forum</w:t>
      </w:r>
      <w:r w:rsidRPr="00870B49">
        <w:rPr>
          <w:sz w:val="23"/>
          <w:szCs w:val="23"/>
        </w:rPr>
        <w:t>, and persons in attendance. The minutes also will include copies of reports received, issued or approved by the Committee. Minutes of meetings will be prepared and released within ten days of the meeting, unless the Management Officer grants an extension. The Chair will distribute copies of the minutes to members of the Committee and other interested persons.</w:t>
      </w:r>
    </w:p>
    <w:p w:rsidR="00823659" w:rsidRPr="00823659" w:rsidRDefault="00823659" w:rsidP="009145BB">
      <w:pPr>
        <w:pStyle w:val="ListParagraph"/>
        <w:ind w:left="1080" w:hanging="360"/>
        <w:rPr>
          <w:sz w:val="23"/>
          <w:szCs w:val="23"/>
        </w:rPr>
      </w:pPr>
    </w:p>
    <w:p w:rsidR="00BB52CF" w:rsidRDefault="005B256A" w:rsidP="009145BB">
      <w:pPr>
        <w:pStyle w:val="ListParagraph"/>
        <w:numPr>
          <w:ilvl w:val="0"/>
          <w:numId w:val="17"/>
        </w:numPr>
        <w:tabs>
          <w:tab w:val="left" w:pos="720"/>
        </w:tabs>
        <w:spacing w:line="240" w:lineRule="atLeast"/>
        <w:ind w:left="1080"/>
        <w:rPr>
          <w:sz w:val="23"/>
          <w:szCs w:val="23"/>
        </w:rPr>
      </w:pPr>
      <w:r w:rsidRPr="00870B49">
        <w:rPr>
          <w:sz w:val="23"/>
          <w:szCs w:val="23"/>
        </w:rPr>
        <w:t xml:space="preserve">Subcommittees or small workgroups of the </w:t>
      </w:r>
      <w:r w:rsidR="003C0AA2" w:rsidRPr="00870B49">
        <w:rPr>
          <w:sz w:val="23"/>
          <w:szCs w:val="23"/>
        </w:rPr>
        <w:t>Forum</w:t>
      </w:r>
      <w:r w:rsidRPr="00870B49">
        <w:rPr>
          <w:sz w:val="23"/>
          <w:szCs w:val="23"/>
        </w:rPr>
        <w:t xml:space="preserve"> may be established by the Chair of the </w:t>
      </w:r>
      <w:r w:rsidR="003C0AA2" w:rsidRPr="00870B49">
        <w:rPr>
          <w:sz w:val="23"/>
          <w:szCs w:val="23"/>
        </w:rPr>
        <w:t>Forum</w:t>
      </w:r>
      <w:r w:rsidRPr="00870B49">
        <w:rPr>
          <w:sz w:val="23"/>
          <w:szCs w:val="23"/>
        </w:rPr>
        <w:t xml:space="preserve"> to undertake particular aspects of the </w:t>
      </w:r>
      <w:r w:rsidR="003C0AA2" w:rsidRPr="00870B49">
        <w:rPr>
          <w:sz w:val="23"/>
          <w:szCs w:val="23"/>
        </w:rPr>
        <w:t xml:space="preserve">Forum’s </w:t>
      </w:r>
      <w:r w:rsidRPr="00870B49">
        <w:rPr>
          <w:sz w:val="23"/>
          <w:szCs w:val="23"/>
        </w:rPr>
        <w:t xml:space="preserve">work. Methods for organizing the work and procedures of the </w:t>
      </w:r>
      <w:r w:rsidR="003C0AA2" w:rsidRPr="00870B49">
        <w:rPr>
          <w:sz w:val="23"/>
          <w:szCs w:val="23"/>
        </w:rPr>
        <w:t>Forum</w:t>
      </w:r>
      <w:r w:rsidRPr="00870B49">
        <w:rPr>
          <w:sz w:val="23"/>
          <w:szCs w:val="23"/>
        </w:rPr>
        <w:t xml:space="preserve"> must follow the scope of responsibilities assigned to the </w:t>
      </w:r>
      <w:r w:rsidR="003C0AA2" w:rsidRPr="00870B49">
        <w:rPr>
          <w:sz w:val="23"/>
          <w:szCs w:val="23"/>
        </w:rPr>
        <w:t>Forum</w:t>
      </w:r>
      <w:r w:rsidRPr="00870B49">
        <w:rPr>
          <w:sz w:val="23"/>
          <w:szCs w:val="23"/>
        </w:rPr>
        <w:t xml:space="preserve"> by the Council. Council staff will make arrangements for </w:t>
      </w:r>
      <w:r w:rsidR="003C0AA2" w:rsidRPr="00870B49">
        <w:rPr>
          <w:sz w:val="23"/>
          <w:szCs w:val="23"/>
        </w:rPr>
        <w:t>Forum</w:t>
      </w:r>
      <w:r w:rsidRPr="00870B49">
        <w:rPr>
          <w:sz w:val="23"/>
          <w:szCs w:val="23"/>
        </w:rPr>
        <w:t xml:space="preserve"> meetings and provide general support services.</w:t>
      </w:r>
    </w:p>
    <w:p w:rsidR="00B3211A" w:rsidRPr="00B3211A" w:rsidRDefault="00B3211A" w:rsidP="009145BB">
      <w:pPr>
        <w:tabs>
          <w:tab w:val="left" w:pos="720"/>
        </w:tabs>
        <w:spacing w:line="240" w:lineRule="atLeast"/>
        <w:ind w:left="1080" w:hanging="360"/>
        <w:rPr>
          <w:sz w:val="23"/>
          <w:szCs w:val="23"/>
        </w:rPr>
      </w:pPr>
    </w:p>
    <w:p w:rsidR="00823659" w:rsidRPr="009145BB" w:rsidRDefault="001F287E" w:rsidP="00823659">
      <w:pPr>
        <w:pStyle w:val="ListParagraph"/>
        <w:numPr>
          <w:ilvl w:val="0"/>
          <w:numId w:val="21"/>
        </w:numPr>
        <w:tabs>
          <w:tab w:val="left" w:pos="720"/>
        </w:tabs>
        <w:spacing w:line="240" w:lineRule="atLeast"/>
        <w:rPr>
          <w:sz w:val="23"/>
          <w:szCs w:val="23"/>
        </w:rPr>
      </w:pPr>
      <w:r w:rsidRPr="00B3156C">
        <w:rPr>
          <w:u w:val="single"/>
        </w:rPr>
        <w:t>Vice-Chair</w:t>
      </w:r>
      <w:r w:rsidR="00F63E7A" w:rsidRPr="00546EBB">
        <w:t xml:space="preserve">:  </w:t>
      </w:r>
    </w:p>
    <w:p w:rsidR="009145BB" w:rsidRPr="009145BB" w:rsidRDefault="009145BB" w:rsidP="009145BB">
      <w:pPr>
        <w:tabs>
          <w:tab w:val="left" w:pos="720"/>
        </w:tabs>
        <w:spacing w:line="240" w:lineRule="atLeast"/>
        <w:ind w:left="360"/>
        <w:rPr>
          <w:sz w:val="23"/>
          <w:szCs w:val="23"/>
        </w:rPr>
      </w:pPr>
    </w:p>
    <w:p w:rsidR="00283DD9" w:rsidRPr="00DF1F7C" w:rsidRDefault="00F63E7A" w:rsidP="00DF1F7C">
      <w:pPr>
        <w:pStyle w:val="ListParagraph"/>
        <w:numPr>
          <w:ilvl w:val="1"/>
          <w:numId w:val="21"/>
        </w:numPr>
        <w:ind w:left="1080"/>
        <w:rPr>
          <w:sz w:val="23"/>
          <w:szCs w:val="23"/>
        </w:rPr>
      </w:pPr>
      <w:r w:rsidRPr="00546EBB">
        <w:t xml:space="preserve">Vice-Chair of the </w:t>
      </w:r>
      <w:r w:rsidR="00886F65">
        <w:t xml:space="preserve">Ocean and Plume Research and </w:t>
      </w:r>
      <w:r w:rsidR="00E246FB">
        <w:t>M</w:t>
      </w:r>
      <w:r w:rsidR="00886F65">
        <w:t xml:space="preserve">anagement </w:t>
      </w:r>
      <w:r w:rsidRPr="00546EBB">
        <w:t xml:space="preserve">Forum </w:t>
      </w:r>
    </w:p>
    <w:p w:rsidR="00DF1F7C" w:rsidRDefault="00CC0DF9" w:rsidP="00DF1F7C">
      <w:pPr>
        <w:ind w:left="1080"/>
        <w:rPr>
          <w:sz w:val="23"/>
          <w:szCs w:val="23"/>
        </w:rPr>
      </w:pPr>
      <w:proofErr w:type="gramStart"/>
      <w:r w:rsidRPr="00CC0DF9">
        <w:rPr>
          <w:sz w:val="23"/>
          <w:szCs w:val="23"/>
        </w:rPr>
        <w:t>will</w:t>
      </w:r>
      <w:proofErr w:type="gramEnd"/>
      <w:r w:rsidRPr="00CC0DF9">
        <w:rPr>
          <w:sz w:val="23"/>
          <w:szCs w:val="23"/>
        </w:rPr>
        <w:t xml:space="preserve"> </w:t>
      </w:r>
      <w:r w:rsidR="00283DD9">
        <w:rPr>
          <w:sz w:val="23"/>
          <w:szCs w:val="23"/>
        </w:rPr>
        <w:t>be</w:t>
      </w:r>
      <w:r w:rsidR="008F135A">
        <w:rPr>
          <w:sz w:val="23"/>
          <w:szCs w:val="23"/>
        </w:rPr>
        <w:t xml:space="preserve"> selected by the Forum members.</w:t>
      </w:r>
    </w:p>
    <w:p w:rsidR="00DF1F7C" w:rsidRDefault="00DF1F7C" w:rsidP="00DF1F7C">
      <w:pPr>
        <w:ind w:left="1080"/>
        <w:rPr>
          <w:sz w:val="23"/>
          <w:szCs w:val="23"/>
        </w:rPr>
      </w:pPr>
    </w:p>
    <w:p w:rsidR="003C0AA2" w:rsidRPr="00DF1F7C" w:rsidRDefault="00F63E7A" w:rsidP="00DF1F7C">
      <w:pPr>
        <w:pStyle w:val="ListParagraph"/>
        <w:numPr>
          <w:ilvl w:val="1"/>
          <w:numId w:val="21"/>
        </w:numPr>
        <w:ind w:left="1080"/>
        <w:rPr>
          <w:rFonts w:ascii="Calibri" w:hAnsi="Calibri"/>
          <w:color w:val="000000"/>
        </w:rPr>
      </w:pPr>
      <w:r w:rsidRPr="00546EBB">
        <w:t xml:space="preserve">The Vice-Chair will perform the duties of the Chair of the Forum </w:t>
      </w:r>
      <w:r w:rsidRPr="00DF1F7C">
        <w:rPr>
          <w:sz w:val="23"/>
          <w:szCs w:val="23"/>
        </w:rPr>
        <w:t>i</w:t>
      </w:r>
      <w:r w:rsidRPr="00546EBB">
        <w:t>n the absence of that Chair, and such other duties as the Chair of the Forum may assign.</w:t>
      </w:r>
    </w:p>
    <w:p w:rsidR="00B3211A" w:rsidRPr="00B3211A" w:rsidRDefault="00B3211A" w:rsidP="00823659">
      <w:pPr>
        <w:tabs>
          <w:tab w:val="left" w:pos="720"/>
        </w:tabs>
        <w:spacing w:line="240" w:lineRule="atLeast"/>
        <w:ind w:left="-360"/>
        <w:rPr>
          <w:sz w:val="23"/>
          <w:szCs w:val="23"/>
        </w:rPr>
      </w:pPr>
    </w:p>
    <w:p w:rsidR="003C0AA2" w:rsidRPr="00B3211A" w:rsidRDefault="001F287E" w:rsidP="00B3156C">
      <w:pPr>
        <w:pStyle w:val="ListParagraph"/>
        <w:numPr>
          <w:ilvl w:val="0"/>
          <w:numId w:val="21"/>
        </w:numPr>
        <w:tabs>
          <w:tab w:val="left" w:pos="720"/>
        </w:tabs>
        <w:spacing w:line="240" w:lineRule="atLeast"/>
        <w:rPr>
          <w:sz w:val="23"/>
          <w:szCs w:val="23"/>
        </w:rPr>
      </w:pPr>
      <w:r w:rsidRPr="003C0AA2">
        <w:rPr>
          <w:u w:val="single"/>
        </w:rPr>
        <w:t>Rules</w:t>
      </w:r>
      <w:r w:rsidR="00F63E7A" w:rsidRPr="00546EBB">
        <w:t xml:space="preserve">:  The Advisory Committee rules approved and adopted by the Council on March 17, 1982, as amended from time to time, will apply to the </w:t>
      </w:r>
      <w:r w:rsidR="00886F65">
        <w:t xml:space="preserve">Ocean and Plume Research and Management </w:t>
      </w:r>
      <w:r w:rsidR="00F63E7A" w:rsidRPr="00546EBB">
        <w:t>Forum</w:t>
      </w:r>
      <w:r w:rsidR="005B256A">
        <w:t xml:space="preserve"> to the extent such matters are not covered in this Charter</w:t>
      </w:r>
      <w:r w:rsidR="00F63E7A" w:rsidRPr="00546EBB">
        <w:t>.</w:t>
      </w:r>
    </w:p>
    <w:p w:rsidR="00B3211A" w:rsidRPr="00B3211A" w:rsidRDefault="00B3211A" w:rsidP="00B3211A">
      <w:pPr>
        <w:tabs>
          <w:tab w:val="left" w:pos="720"/>
        </w:tabs>
        <w:spacing w:line="240" w:lineRule="atLeast"/>
        <w:ind w:left="360"/>
        <w:rPr>
          <w:sz w:val="23"/>
          <w:szCs w:val="23"/>
        </w:rPr>
      </w:pPr>
    </w:p>
    <w:p w:rsidR="00694D96" w:rsidRDefault="001F287E" w:rsidP="00694D96">
      <w:pPr>
        <w:tabs>
          <w:tab w:val="left" w:pos="720"/>
        </w:tabs>
        <w:spacing w:line="240" w:lineRule="atLeast"/>
        <w:ind w:left="720"/>
        <w:rPr>
          <w:sz w:val="23"/>
          <w:szCs w:val="23"/>
        </w:rPr>
      </w:pPr>
      <w:r w:rsidRPr="003C0AA2">
        <w:rPr>
          <w:u w:val="single"/>
        </w:rPr>
        <w:t>Estimated Frequency of Forum Meetings</w:t>
      </w:r>
      <w:r w:rsidR="006A367A">
        <w:t xml:space="preserve">:  The Chair of the </w:t>
      </w:r>
      <w:r w:rsidR="00F63E7A" w:rsidRPr="00546EBB">
        <w:t xml:space="preserve">Forum, after consultation with the Management Officer, or his designee, will call meetings as necessary.  The estimated frequency of meetings is </w:t>
      </w:r>
      <w:r w:rsidR="00076DBB">
        <w:t>quarterly</w:t>
      </w:r>
      <w:r w:rsidR="00F63E7A" w:rsidRPr="00546EBB">
        <w:t>.</w:t>
      </w:r>
      <w:r w:rsidR="00694D96">
        <w:t xml:space="preserve"> </w:t>
      </w:r>
      <w:r w:rsidR="00694D96" w:rsidRPr="00694D96">
        <w:rPr>
          <w:sz w:val="23"/>
          <w:szCs w:val="23"/>
        </w:rPr>
        <w:t>More frequent meetings may be required initially.</w:t>
      </w:r>
    </w:p>
    <w:p w:rsidR="009145BB" w:rsidRPr="00694D96" w:rsidRDefault="009145BB" w:rsidP="00694D96">
      <w:pPr>
        <w:tabs>
          <w:tab w:val="left" w:pos="720"/>
        </w:tabs>
        <w:spacing w:line="240" w:lineRule="atLeast"/>
        <w:ind w:left="720"/>
        <w:rPr>
          <w:sz w:val="23"/>
          <w:szCs w:val="23"/>
        </w:rPr>
      </w:pPr>
    </w:p>
    <w:p w:rsidR="003C0AA2" w:rsidRPr="009145BB" w:rsidRDefault="00F63E7A" w:rsidP="00B3156C">
      <w:pPr>
        <w:pStyle w:val="ListParagraph"/>
        <w:numPr>
          <w:ilvl w:val="0"/>
          <w:numId w:val="21"/>
        </w:numPr>
        <w:tabs>
          <w:tab w:val="left" w:pos="720"/>
        </w:tabs>
        <w:spacing w:line="240" w:lineRule="atLeast"/>
        <w:rPr>
          <w:sz w:val="23"/>
          <w:szCs w:val="23"/>
        </w:rPr>
      </w:pPr>
      <w:r w:rsidRPr="00546EBB">
        <w:t xml:space="preserve"> All meetings will be open to the public, unless closed pursuant to 5 U.S.C. 552b(c).  Timely notice of meetings, including agendas, will be made.  Interested persons may attend Forum meetings and appear before or file statements with the Forum, subject to such reasonable rules as the Council may prescribe.</w:t>
      </w:r>
    </w:p>
    <w:p w:rsidR="009145BB" w:rsidRPr="009145BB" w:rsidRDefault="009145BB" w:rsidP="009145BB">
      <w:pPr>
        <w:tabs>
          <w:tab w:val="left" w:pos="720"/>
        </w:tabs>
        <w:spacing w:line="240" w:lineRule="atLeast"/>
        <w:ind w:left="360"/>
        <w:rPr>
          <w:sz w:val="23"/>
          <w:szCs w:val="23"/>
        </w:rPr>
      </w:pPr>
    </w:p>
    <w:p w:rsidR="00394D51" w:rsidRPr="003C0AA2" w:rsidRDefault="001F287E" w:rsidP="00B3156C">
      <w:pPr>
        <w:pStyle w:val="ListParagraph"/>
        <w:numPr>
          <w:ilvl w:val="0"/>
          <w:numId w:val="21"/>
        </w:numPr>
        <w:tabs>
          <w:tab w:val="left" w:pos="720"/>
        </w:tabs>
        <w:spacing w:line="240" w:lineRule="atLeast"/>
        <w:rPr>
          <w:sz w:val="23"/>
          <w:szCs w:val="23"/>
        </w:rPr>
      </w:pPr>
      <w:r w:rsidRPr="003C0AA2">
        <w:rPr>
          <w:u w:val="single"/>
        </w:rPr>
        <w:t>Duration</w:t>
      </w:r>
      <w:r w:rsidR="00F63E7A" w:rsidRPr="00546EBB">
        <w:t xml:space="preserve">:  The Forum will terminate </w:t>
      </w:r>
      <w:r w:rsidR="00F63E7A">
        <w:t>two years</w:t>
      </w:r>
      <w:r w:rsidR="00F63E7A" w:rsidRPr="00546EBB">
        <w:t xml:space="preserve"> from the filing date of this Charter, unless renewed in accordance with the Federal Advisory Committee Act.  All Members of the Forum serve at the pleasure of the Council.</w:t>
      </w:r>
    </w:p>
    <w:p w:rsidR="00394D51" w:rsidRDefault="00394D51">
      <w:pPr>
        <w:tabs>
          <w:tab w:val="left" w:pos="4176"/>
        </w:tabs>
        <w:spacing w:line="240" w:lineRule="atLeast"/>
      </w:pPr>
    </w:p>
    <w:p w:rsidR="00F63E7A" w:rsidRPr="00546EBB" w:rsidRDefault="00F63E7A" w:rsidP="00F63E7A">
      <w:pPr>
        <w:tabs>
          <w:tab w:val="left" w:pos="4176"/>
        </w:tabs>
        <w:spacing w:line="240" w:lineRule="atLeast"/>
      </w:pPr>
      <w:r w:rsidRPr="00BC199B">
        <w:t xml:space="preserve">This Charter for the </w:t>
      </w:r>
      <w:r w:rsidR="00886F65">
        <w:t xml:space="preserve">Ocean and Plume Research and Management </w:t>
      </w:r>
      <w:r w:rsidRPr="007C0A20">
        <w:t>Forum</w:t>
      </w:r>
      <w:r w:rsidRPr="00BC199B">
        <w:t xml:space="preserve"> was approved and adopted at a duly </w:t>
      </w:r>
      <w:r w:rsidR="00B3211A">
        <w:t>noticed</w:t>
      </w:r>
      <w:r w:rsidRPr="00BC199B">
        <w:t xml:space="preserve"> meeting of the Northwest Power and Conservation Council</w:t>
      </w:r>
      <w:r w:rsidRPr="005B71A3">
        <w:t xml:space="preserve">, </w:t>
      </w:r>
      <w:r w:rsidR="005B71A3" w:rsidRPr="005B71A3">
        <w:t xml:space="preserve">August 7, </w:t>
      </w:r>
      <w:proofErr w:type="gramStart"/>
      <w:r w:rsidR="005B71A3" w:rsidRPr="005B71A3">
        <w:t>2013</w:t>
      </w:r>
      <w:r w:rsidR="005B71A3">
        <w:t xml:space="preserve"> </w:t>
      </w:r>
      <w:r w:rsidR="00076DBB">
        <w:t xml:space="preserve"> </w:t>
      </w:r>
      <w:r w:rsidR="005B71A3">
        <w:t>in</w:t>
      </w:r>
      <w:proofErr w:type="gramEnd"/>
      <w:r w:rsidR="005B71A3">
        <w:t xml:space="preserve"> Bend, Oregon</w:t>
      </w:r>
      <w:r w:rsidRPr="00BC199B">
        <w:t>.</w:t>
      </w:r>
    </w:p>
    <w:p w:rsidR="00F63E7A" w:rsidRPr="00546EBB" w:rsidRDefault="00F63E7A" w:rsidP="00F63E7A">
      <w:pPr>
        <w:tabs>
          <w:tab w:val="left" w:pos="4176"/>
        </w:tabs>
        <w:spacing w:line="240" w:lineRule="atLeast"/>
        <w:jc w:val="both"/>
      </w:pPr>
    </w:p>
    <w:p w:rsidR="00F63E7A" w:rsidRPr="00546EBB" w:rsidRDefault="00F63E7A" w:rsidP="00F63E7A">
      <w:pPr>
        <w:tabs>
          <w:tab w:val="left" w:pos="4176"/>
        </w:tabs>
        <w:spacing w:line="240" w:lineRule="atLeast"/>
        <w:jc w:val="both"/>
      </w:pPr>
    </w:p>
    <w:p w:rsidR="00F63E7A" w:rsidRPr="00546EBB" w:rsidRDefault="00F63E7A" w:rsidP="00870B49">
      <w:pPr>
        <w:tabs>
          <w:tab w:val="left" w:pos="4176"/>
        </w:tabs>
        <w:spacing w:line="240" w:lineRule="atLeast"/>
        <w:jc w:val="both"/>
        <w:outlineLvl w:val="0"/>
      </w:pPr>
      <w:r w:rsidRPr="00546EBB">
        <w:tab/>
        <w:t>PACIFIC NORTHWEST ELECTRIC POWER</w:t>
      </w:r>
    </w:p>
    <w:p w:rsidR="00F63E7A" w:rsidRPr="00546EBB" w:rsidRDefault="00F63E7A" w:rsidP="00870B49">
      <w:pPr>
        <w:tabs>
          <w:tab w:val="left" w:pos="4176"/>
        </w:tabs>
        <w:spacing w:line="240" w:lineRule="atLeast"/>
        <w:jc w:val="both"/>
        <w:outlineLvl w:val="0"/>
      </w:pPr>
      <w:r w:rsidRPr="00546EBB">
        <w:tab/>
        <w:t>AND CONSERVATION PLANNING COUNCIL</w:t>
      </w:r>
    </w:p>
    <w:p w:rsidR="00F63E7A" w:rsidRPr="00546EBB" w:rsidRDefault="00F63E7A" w:rsidP="00F63E7A">
      <w:pPr>
        <w:tabs>
          <w:tab w:val="left" w:pos="4176"/>
        </w:tabs>
        <w:spacing w:line="240" w:lineRule="atLeast"/>
        <w:jc w:val="both"/>
      </w:pPr>
    </w:p>
    <w:p w:rsidR="00F63E7A" w:rsidRPr="00546EBB" w:rsidRDefault="00F63E7A" w:rsidP="00F63E7A">
      <w:pPr>
        <w:tabs>
          <w:tab w:val="left" w:pos="4176"/>
        </w:tabs>
        <w:spacing w:line="240" w:lineRule="atLeast"/>
        <w:jc w:val="both"/>
      </w:pPr>
    </w:p>
    <w:p w:rsidR="00F63E7A" w:rsidRPr="00546EBB" w:rsidRDefault="00F63E7A" w:rsidP="00F63E7A">
      <w:pPr>
        <w:tabs>
          <w:tab w:val="left" w:pos="4176"/>
        </w:tabs>
        <w:spacing w:line="240" w:lineRule="atLeast"/>
        <w:jc w:val="both"/>
      </w:pPr>
    </w:p>
    <w:p w:rsidR="00F63E7A" w:rsidRPr="00546EBB" w:rsidRDefault="005B71A3" w:rsidP="00870B49">
      <w:pPr>
        <w:tabs>
          <w:tab w:val="left" w:pos="4176"/>
          <w:tab w:val="left" w:pos="4752"/>
        </w:tabs>
        <w:jc w:val="both"/>
        <w:outlineLvl w:val="0"/>
      </w:pPr>
      <w:r>
        <w:tab/>
        <w:t>By:</w:t>
      </w:r>
      <w:r>
        <w:tab/>
        <w:t>/s/ Bill Bradbury</w:t>
      </w:r>
      <w:r>
        <w:tab/>
      </w:r>
      <w:r>
        <w:tab/>
      </w:r>
      <w:r w:rsidR="00F63E7A" w:rsidRPr="00546EBB">
        <w:t>____________________________________</w:t>
      </w:r>
    </w:p>
    <w:p w:rsidR="00F63E7A" w:rsidRPr="00546EBB" w:rsidRDefault="00F63E7A" w:rsidP="00F63E7A">
      <w:pPr>
        <w:tabs>
          <w:tab w:val="left" w:pos="4176"/>
          <w:tab w:val="left" w:pos="4752"/>
        </w:tabs>
        <w:spacing w:line="240" w:lineRule="atLeast"/>
        <w:jc w:val="both"/>
      </w:pPr>
      <w:r>
        <w:tab/>
      </w:r>
      <w:r>
        <w:tab/>
      </w:r>
      <w:r w:rsidR="003D0DFF">
        <w:t>Bill Bradbury</w:t>
      </w:r>
      <w:r w:rsidRPr="00546EBB">
        <w:t>, Chair</w:t>
      </w:r>
    </w:p>
    <w:p w:rsidR="00F63E7A" w:rsidRDefault="00F63E7A"/>
    <w:p w:rsidR="00BC5D00" w:rsidRDefault="00BC5D00"/>
    <w:p w:rsidR="00BC5D00" w:rsidRDefault="00BC5D00"/>
    <w:p w:rsidR="00110955" w:rsidRDefault="00110955">
      <w:r>
        <w:br w:type="page"/>
      </w:r>
    </w:p>
    <w:p w:rsidR="00110955" w:rsidRPr="00240503" w:rsidRDefault="00110955" w:rsidP="00110955">
      <w:pPr>
        <w:rPr>
          <w:b/>
          <w:color w:val="000000"/>
          <w:sz w:val="23"/>
          <w:szCs w:val="23"/>
          <w:u w:val="single"/>
        </w:rPr>
      </w:pPr>
      <w:proofErr w:type="gramStart"/>
      <w:r w:rsidRPr="00240503">
        <w:rPr>
          <w:b/>
          <w:color w:val="000000"/>
          <w:sz w:val="23"/>
          <w:szCs w:val="23"/>
          <w:u w:val="single"/>
        </w:rPr>
        <w:t>Appendix 1.</w:t>
      </w:r>
      <w:proofErr w:type="gramEnd"/>
      <w:r w:rsidRPr="00240503">
        <w:rPr>
          <w:b/>
          <w:color w:val="000000"/>
          <w:sz w:val="23"/>
          <w:szCs w:val="23"/>
          <w:u w:val="single"/>
        </w:rPr>
        <w:t xml:space="preserve">  </w:t>
      </w:r>
      <w:r>
        <w:rPr>
          <w:b/>
          <w:color w:val="000000"/>
          <w:sz w:val="23"/>
          <w:szCs w:val="23"/>
          <w:u w:val="single"/>
        </w:rPr>
        <w:t>Uncertainties and questions</w:t>
      </w:r>
      <w:r w:rsidR="00E872A5">
        <w:rPr>
          <w:b/>
          <w:color w:val="000000"/>
          <w:sz w:val="23"/>
          <w:szCs w:val="23"/>
          <w:u w:val="single"/>
        </w:rPr>
        <w:t xml:space="preserve"> (source: February 14, 2013 Ocean and Plume Workshop)</w:t>
      </w:r>
      <w:r w:rsidRPr="00240503">
        <w:rPr>
          <w:b/>
          <w:color w:val="000000"/>
          <w:sz w:val="23"/>
          <w:szCs w:val="23"/>
          <w:u w:val="single"/>
        </w:rPr>
        <w:t xml:space="preserve">: </w:t>
      </w:r>
    </w:p>
    <w:p w:rsidR="00110955" w:rsidRDefault="00110955" w:rsidP="00110955">
      <w:pPr>
        <w:rPr>
          <w:color w:val="000000"/>
          <w:sz w:val="23"/>
          <w:szCs w:val="23"/>
        </w:rPr>
      </w:pPr>
    </w:p>
    <w:p w:rsidR="00110955" w:rsidRPr="00712843" w:rsidRDefault="00110955" w:rsidP="00870B49">
      <w:pPr>
        <w:outlineLvl w:val="0"/>
        <w:rPr>
          <w:color w:val="000000"/>
          <w:sz w:val="23"/>
          <w:szCs w:val="23"/>
        </w:rPr>
      </w:pPr>
      <w:r w:rsidRPr="00712843">
        <w:rPr>
          <w:color w:val="000000"/>
          <w:sz w:val="23"/>
          <w:szCs w:val="23"/>
        </w:rPr>
        <w:t xml:space="preserve">PLUME/ OCEAN CONDITIONS AND FOOD WEBS </w:t>
      </w:r>
    </w:p>
    <w:p w:rsidR="00110955" w:rsidRDefault="00110955" w:rsidP="00110955">
      <w:pPr>
        <w:pStyle w:val="ListParagraph"/>
        <w:widowControl/>
        <w:numPr>
          <w:ilvl w:val="0"/>
          <w:numId w:val="18"/>
        </w:numPr>
        <w:kinsoku/>
        <w:rPr>
          <w:color w:val="000000"/>
          <w:sz w:val="23"/>
          <w:szCs w:val="23"/>
        </w:rPr>
      </w:pPr>
      <w:r>
        <w:rPr>
          <w:color w:val="000000"/>
          <w:sz w:val="23"/>
          <w:szCs w:val="23"/>
        </w:rPr>
        <w:t>Are there predictable patterns in forage fish abundance in the plume?</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Can food abundance in the plume be measured? Is food abundance an issue for wild </w:t>
      </w:r>
      <w:proofErr w:type="spellStart"/>
      <w:r>
        <w:rPr>
          <w:color w:val="000000"/>
          <w:sz w:val="23"/>
          <w:szCs w:val="23"/>
        </w:rPr>
        <w:t>salmonids</w:t>
      </w:r>
      <w:proofErr w:type="spellEnd"/>
      <w:r>
        <w:rPr>
          <w:color w:val="000000"/>
          <w:sz w:val="23"/>
          <w:szCs w:val="23"/>
        </w:rPr>
        <w:t>?</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Why do some juvenile </w:t>
      </w:r>
      <w:proofErr w:type="spellStart"/>
      <w:r>
        <w:rPr>
          <w:color w:val="000000"/>
          <w:sz w:val="23"/>
          <w:szCs w:val="23"/>
        </w:rPr>
        <w:t>salmonid</w:t>
      </w:r>
      <w:proofErr w:type="spellEnd"/>
      <w:r>
        <w:rPr>
          <w:color w:val="000000"/>
          <w:sz w:val="23"/>
          <w:szCs w:val="23"/>
        </w:rPr>
        <w:t xml:space="preserve"> species spend longer times in the plume while others move quicker north? Is fish health a factor in this?</w:t>
      </w:r>
    </w:p>
    <w:p w:rsidR="00110955" w:rsidRDefault="00110955" w:rsidP="00110955">
      <w:pPr>
        <w:pStyle w:val="ListParagraph"/>
        <w:widowControl/>
        <w:numPr>
          <w:ilvl w:val="0"/>
          <w:numId w:val="18"/>
        </w:numPr>
        <w:kinsoku/>
        <w:rPr>
          <w:color w:val="000000"/>
          <w:sz w:val="23"/>
          <w:szCs w:val="23"/>
        </w:rPr>
      </w:pPr>
      <w:r>
        <w:rPr>
          <w:color w:val="000000"/>
          <w:sz w:val="23"/>
          <w:szCs w:val="23"/>
        </w:rPr>
        <w:t>Can we predict the year-to-year variations in conditions? Seasonal ocean/plume/estuary conditions? And their impacts on fish?</w:t>
      </w:r>
    </w:p>
    <w:p w:rsidR="00110955" w:rsidRDefault="00110955" w:rsidP="00110955">
      <w:pPr>
        <w:pStyle w:val="ListParagraph"/>
        <w:widowControl/>
        <w:numPr>
          <w:ilvl w:val="0"/>
          <w:numId w:val="18"/>
        </w:numPr>
        <w:kinsoku/>
        <w:rPr>
          <w:color w:val="000000"/>
          <w:sz w:val="23"/>
          <w:szCs w:val="23"/>
        </w:rPr>
      </w:pPr>
      <w:r>
        <w:rPr>
          <w:color w:val="000000"/>
          <w:sz w:val="23"/>
          <w:szCs w:val="23"/>
        </w:rPr>
        <w:t>What are the major predators in the ocean? What are the major predators in the plume? How do these vary by species? What are predation rates in the plume/ocean?</w:t>
      </w:r>
    </w:p>
    <w:p w:rsidR="00110955" w:rsidRPr="004C5D4D" w:rsidRDefault="00110955" w:rsidP="00110955">
      <w:pPr>
        <w:pStyle w:val="ListParagraph"/>
        <w:widowControl/>
        <w:numPr>
          <w:ilvl w:val="0"/>
          <w:numId w:val="18"/>
        </w:numPr>
        <w:kinsoku/>
        <w:rPr>
          <w:color w:val="000000"/>
          <w:sz w:val="23"/>
          <w:szCs w:val="23"/>
        </w:rPr>
      </w:pPr>
      <w:r>
        <w:rPr>
          <w:sz w:val="23"/>
          <w:szCs w:val="23"/>
        </w:rPr>
        <w:t>Where and when does density dependence occur?  Could hatchery releases be adjusted to consider poor ocean years, predator migratory patterns, etc?</w:t>
      </w:r>
    </w:p>
    <w:p w:rsidR="00110955" w:rsidRPr="004C5D4D" w:rsidRDefault="00110955" w:rsidP="00110955">
      <w:pPr>
        <w:pStyle w:val="ListParagraph"/>
        <w:widowControl/>
        <w:numPr>
          <w:ilvl w:val="0"/>
          <w:numId w:val="18"/>
        </w:numPr>
        <w:kinsoku/>
        <w:rPr>
          <w:color w:val="000000"/>
          <w:sz w:val="23"/>
          <w:szCs w:val="23"/>
        </w:rPr>
      </w:pPr>
      <w:r>
        <w:rPr>
          <w:sz w:val="23"/>
          <w:szCs w:val="23"/>
        </w:rPr>
        <w:t>Does density dependence within and between populations interact?</w:t>
      </w:r>
    </w:p>
    <w:p w:rsidR="00110955" w:rsidRPr="004C5D4D" w:rsidRDefault="00110955" w:rsidP="00110955">
      <w:pPr>
        <w:pStyle w:val="ListParagraph"/>
        <w:widowControl/>
        <w:numPr>
          <w:ilvl w:val="0"/>
          <w:numId w:val="18"/>
        </w:numPr>
        <w:kinsoku/>
        <w:rPr>
          <w:color w:val="000000"/>
          <w:sz w:val="23"/>
          <w:szCs w:val="23"/>
        </w:rPr>
      </w:pPr>
      <w:r>
        <w:rPr>
          <w:sz w:val="23"/>
          <w:szCs w:val="23"/>
        </w:rPr>
        <w:t xml:space="preserve">Can we measure carrying </w:t>
      </w:r>
      <w:proofErr w:type="spellStart"/>
      <w:r>
        <w:rPr>
          <w:sz w:val="23"/>
          <w:szCs w:val="23"/>
        </w:rPr>
        <w:t>capatcity</w:t>
      </w:r>
      <w:proofErr w:type="spellEnd"/>
      <w:r>
        <w:rPr>
          <w:sz w:val="23"/>
          <w:szCs w:val="23"/>
        </w:rPr>
        <w:t xml:space="preserve"> in the ocean? Is it an issue for wild </w:t>
      </w:r>
      <w:proofErr w:type="spellStart"/>
      <w:r>
        <w:rPr>
          <w:sz w:val="23"/>
          <w:szCs w:val="23"/>
        </w:rPr>
        <w:t>salmonids</w:t>
      </w:r>
      <w:proofErr w:type="spellEnd"/>
      <w:r>
        <w:rPr>
          <w:sz w:val="23"/>
          <w:szCs w:val="23"/>
        </w:rPr>
        <w:t>?</w:t>
      </w:r>
    </w:p>
    <w:p w:rsidR="00110955" w:rsidRPr="003E1942" w:rsidRDefault="00110955" w:rsidP="00110955">
      <w:pPr>
        <w:pStyle w:val="ListParagraph"/>
        <w:widowControl/>
        <w:numPr>
          <w:ilvl w:val="0"/>
          <w:numId w:val="18"/>
        </w:numPr>
        <w:kinsoku/>
        <w:rPr>
          <w:color w:val="000000"/>
          <w:sz w:val="23"/>
          <w:szCs w:val="23"/>
        </w:rPr>
      </w:pPr>
      <w:r>
        <w:rPr>
          <w:sz w:val="23"/>
          <w:szCs w:val="23"/>
        </w:rPr>
        <w:t>What is the role of the ocean in population dynamics?</w:t>
      </w:r>
    </w:p>
    <w:p w:rsidR="00110955" w:rsidRDefault="00110955" w:rsidP="00110955">
      <w:pPr>
        <w:rPr>
          <w:color w:val="000000"/>
          <w:sz w:val="23"/>
          <w:szCs w:val="23"/>
        </w:rPr>
      </w:pPr>
    </w:p>
    <w:p w:rsidR="00110955" w:rsidRPr="00712843" w:rsidRDefault="00110955" w:rsidP="00870B49">
      <w:pPr>
        <w:outlineLvl w:val="0"/>
        <w:rPr>
          <w:color w:val="000000"/>
          <w:sz w:val="23"/>
          <w:szCs w:val="23"/>
        </w:rPr>
      </w:pPr>
      <w:r w:rsidRPr="00712843">
        <w:rPr>
          <w:color w:val="000000"/>
          <w:sz w:val="23"/>
          <w:szCs w:val="23"/>
        </w:rPr>
        <w:t xml:space="preserve">HATCHERY/ MAINSTEM/ RELEASE TIME </w:t>
      </w:r>
    </w:p>
    <w:p w:rsidR="00110955" w:rsidRDefault="00110955" w:rsidP="00110955">
      <w:pPr>
        <w:pStyle w:val="ListParagraph"/>
        <w:widowControl/>
        <w:numPr>
          <w:ilvl w:val="0"/>
          <w:numId w:val="18"/>
        </w:numPr>
        <w:kinsoku/>
        <w:rPr>
          <w:color w:val="000000"/>
          <w:sz w:val="23"/>
          <w:szCs w:val="23"/>
        </w:rPr>
      </w:pPr>
      <w:r>
        <w:rPr>
          <w:color w:val="000000"/>
          <w:sz w:val="23"/>
          <w:szCs w:val="23"/>
        </w:rPr>
        <w:t>Does hatchery fish diet have an effect on in-river and ocean survival?</w:t>
      </w:r>
    </w:p>
    <w:p w:rsidR="00110955" w:rsidRDefault="00110955" w:rsidP="00110955">
      <w:pPr>
        <w:pStyle w:val="ListParagraph"/>
        <w:widowControl/>
        <w:numPr>
          <w:ilvl w:val="0"/>
          <w:numId w:val="18"/>
        </w:numPr>
        <w:kinsoku/>
        <w:rPr>
          <w:color w:val="000000"/>
          <w:sz w:val="23"/>
          <w:szCs w:val="23"/>
        </w:rPr>
      </w:pPr>
      <w:r>
        <w:rPr>
          <w:color w:val="000000"/>
          <w:sz w:val="23"/>
          <w:szCs w:val="23"/>
        </w:rPr>
        <w:t>How good are hatchery fish as a proxy for wild fish?</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What are the on-site and </w:t>
      </w:r>
      <w:proofErr w:type="spellStart"/>
      <w:r>
        <w:rPr>
          <w:color w:val="000000"/>
          <w:sz w:val="23"/>
          <w:szCs w:val="23"/>
        </w:rPr>
        <w:t>off site</w:t>
      </w:r>
      <w:proofErr w:type="spellEnd"/>
      <w:r>
        <w:rPr>
          <w:color w:val="000000"/>
          <w:sz w:val="23"/>
          <w:szCs w:val="23"/>
        </w:rPr>
        <w:t xml:space="preserve"> effects on the condition of fish as they exit the river and enter the ocean? How does this compare to data on survival in the first year?</w:t>
      </w:r>
    </w:p>
    <w:p w:rsidR="00110955" w:rsidRPr="00C03340" w:rsidRDefault="00110955" w:rsidP="00110955">
      <w:pPr>
        <w:pStyle w:val="ListParagraph"/>
        <w:widowControl/>
        <w:numPr>
          <w:ilvl w:val="0"/>
          <w:numId w:val="18"/>
        </w:numPr>
        <w:kinsoku/>
        <w:rPr>
          <w:color w:val="000000"/>
          <w:sz w:val="23"/>
          <w:szCs w:val="23"/>
        </w:rPr>
      </w:pPr>
      <w:r>
        <w:rPr>
          <w:color w:val="000000"/>
          <w:sz w:val="23"/>
          <w:szCs w:val="23"/>
        </w:rPr>
        <w:t xml:space="preserve">How can release times, transport times be optimized to benefit juvenile </w:t>
      </w:r>
      <w:proofErr w:type="spellStart"/>
      <w:r>
        <w:rPr>
          <w:color w:val="000000"/>
          <w:sz w:val="23"/>
          <w:szCs w:val="23"/>
        </w:rPr>
        <w:t>salmonids</w:t>
      </w:r>
      <w:proofErr w:type="spellEnd"/>
      <w:r>
        <w:rPr>
          <w:color w:val="000000"/>
          <w:sz w:val="23"/>
          <w:szCs w:val="23"/>
        </w:rPr>
        <w:t>?</w:t>
      </w:r>
    </w:p>
    <w:p w:rsidR="00110955" w:rsidRPr="00C03340" w:rsidRDefault="00110955" w:rsidP="00110955">
      <w:pPr>
        <w:pStyle w:val="ListParagraph"/>
        <w:widowControl/>
        <w:numPr>
          <w:ilvl w:val="0"/>
          <w:numId w:val="18"/>
        </w:numPr>
        <w:kinsoku/>
        <w:rPr>
          <w:color w:val="000000"/>
          <w:sz w:val="23"/>
          <w:szCs w:val="23"/>
        </w:rPr>
      </w:pPr>
      <w:r>
        <w:rPr>
          <w:color w:val="000000"/>
          <w:sz w:val="23"/>
          <w:szCs w:val="23"/>
        </w:rPr>
        <w:t>What are the mechanisms of survival?</w:t>
      </w:r>
    </w:p>
    <w:p w:rsidR="00110955" w:rsidRPr="00C03340" w:rsidRDefault="00110955" w:rsidP="00110955">
      <w:pPr>
        <w:pStyle w:val="ListParagraph"/>
        <w:widowControl/>
        <w:numPr>
          <w:ilvl w:val="0"/>
          <w:numId w:val="18"/>
        </w:numPr>
        <w:kinsoku/>
        <w:rPr>
          <w:color w:val="000000"/>
          <w:sz w:val="23"/>
          <w:szCs w:val="23"/>
        </w:rPr>
      </w:pPr>
      <w:r>
        <w:rPr>
          <w:sz w:val="23"/>
          <w:szCs w:val="23"/>
        </w:rPr>
        <w:t>How might alternative storage and flow release schedules impact fish?</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How critical is large woody debris to salmon in the </w:t>
      </w:r>
      <w:proofErr w:type="spellStart"/>
      <w:r>
        <w:rPr>
          <w:color w:val="000000"/>
          <w:sz w:val="23"/>
          <w:szCs w:val="23"/>
        </w:rPr>
        <w:t>mainstem</w:t>
      </w:r>
      <w:proofErr w:type="spellEnd"/>
      <w:r>
        <w:rPr>
          <w:color w:val="000000"/>
          <w:sz w:val="23"/>
          <w:szCs w:val="23"/>
        </w:rPr>
        <w:t xml:space="preserve">? </w:t>
      </w:r>
    </w:p>
    <w:p w:rsidR="00110955" w:rsidRDefault="00110955" w:rsidP="00110955">
      <w:pPr>
        <w:pStyle w:val="ListParagraph"/>
        <w:widowControl/>
        <w:numPr>
          <w:ilvl w:val="0"/>
          <w:numId w:val="18"/>
        </w:numPr>
        <w:kinsoku/>
        <w:rPr>
          <w:color w:val="000000"/>
          <w:sz w:val="23"/>
          <w:szCs w:val="23"/>
        </w:rPr>
      </w:pPr>
      <w:r>
        <w:rPr>
          <w:color w:val="000000"/>
          <w:sz w:val="23"/>
          <w:szCs w:val="23"/>
        </w:rPr>
        <w:t>Are hatchery fish having an impact on wild fish in the plume/ocean?</w:t>
      </w:r>
    </w:p>
    <w:p w:rsidR="00110955" w:rsidRDefault="00110955" w:rsidP="00110955">
      <w:pPr>
        <w:rPr>
          <w:color w:val="000000"/>
          <w:sz w:val="23"/>
          <w:szCs w:val="23"/>
        </w:rPr>
      </w:pPr>
    </w:p>
    <w:p w:rsidR="00110955" w:rsidRPr="00712843" w:rsidRDefault="00110955" w:rsidP="00870B49">
      <w:pPr>
        <w:outlineLvl w:val="0"/>
        <w:rPr>
          <w:color w:val="000000"/>
          <w:sz w:val="23"/>
          <w:szCs w:val="23"/>
        </w:rPr>
      </w:pPr>
      <w:r w:rsidRPr="00712843">
        <w:rPr>
          <w:color w:val="000000"/>
          <w:sz w:val="23"/>
          <w:szCs w:val="23"/>
        </w:rPr>
        <w:t xml:space="preserve">CLIMATE CHANGE IMPACTS ON OCEAN CONDITIONS </w:t>
      </w:r>
    </w:p>
    <w:p w:rsidR="00110955" w:rsidRPr="007F3E47" w:rsidRDefault="00110955" w:rsidP="00110955">
      <w:pPr>
        <w:pStyle w:val="ListParagraph"/>
        <w:widowControl/>
        <w:numPr>
          <w:ilvl w:val="0"/>
          <w:numId w:val="18"/>
        </w:numPr>
        <w:kinsoku/>
        <w:rPr>
          <w:color w:val="000000"/>
          <w:sz w:val="23"/>
          <w:szCs w:val="23"/>
        </w:rPr>
      </w:pPr>
      <w:r w:rsidRPr="008025D3">
        <w:rPr>
          <w:color w:val="000000"/>
          <w:sz w:val="23"/>
          <w:szCs w:val="23"/>
        </w:rPr>
        <w:t xml:space="preserve">How will ocean conditions such as acidification, hypoxia impact the survival of </w:t>
      </w:r>
      <w:proofErr w:type="spellStart"/>
      <w:r w:rsidRPr="008025D3">
        <w:rPr>
          <w:color w:val="000000"/>
          <w:sz w:val="23"/>
          <w:szCs w:val="23"/>
        </w:rPr>
        <w:t>sa</w:t>
      </w:r>
      <w:r>
        <w:rPr>
          <w:color w:val="000000"/>
          <w:sz w:val="23"/>
          <w:szCs w:val="23"/>
        </w:rPr>
        <w:t>lmonids</w:t>
      </w:r>
      <w:proofErr w:type="spellEnd"/>
      <w:r>
        <w:rPr>
          <w:color w:val="000000"/>
          <w:sz w:val="23"/>
          <w:szCs w:val="23"/>
        </w:rPr>
        <w:t xml:space="preserve"> and salmon food sources?</w:t>
      </w:r>
      <w:r w:rsidRPr="008025D3">
        <w:rPr>
          <w:color w:val="000000"/>
          <w:sz w:val="23"/>
          <w:szCs w:val="23"/>
        </w:rPr>
        <w:t xml:space="preserve"> </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How do salmon but also other </w:t>
      </w:r>
      <w:proofErr w:type="spellStart"/>
      <w:r>
        <w:rPr>
          <w:color w:val="000000"/>
          <w:sz w:val="23"/>
          <w:szCs w:val="23"/>
        </w:rPr>
        <w:t>anadromous</w:t>
      </w:r>
      <w:proofErr w:type="spellEnd"/>
      <w:r>
        <w:rPr>
          <w:color w:val="000000"/>
          <w:sz w:val="23"/>
          <w:szCs w:val="23"/>
        </w:rPr>
        <w:t xml:space="preserve"> species function in changing ocean conditions?</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How does hypoxia impact the migratory patterns of salmon and their predator and prey species? </w:t>
      </w:r>
    </w:p>
    <w:p w:rsidR="00110955" w:rsidRDefault="00110955" w:rsidP="00110955">
      <w:pPr>
        <w:pStyle w:val="ListParagraph"/>
        <w:widowControl/>
        <w:numPr>
          <w:ilvl w:val="0"/>
          <w:numId w:val="18"/>
        </w:numPr>
        <w:kinsoku/>
        <w:rPr>
          <w:color w:val="000000"/>
          <w:sz w:val="23"/>
          <w:szCs w:val="23"/>
        </w:rPr>
      </w:pPr>
      <w:r>
        <w:rPr>
          <w:color w:val="000000"/>
          <w:sz w:val="23"/>
          <w:szCs w:val="23"/>
        </w:rPr>
        <w:t>Are the impacts of hypoxia and acidification just as prevalent in the plume?</w:t>
      </w:r>
    </w:p>
    <w:p w:rsidR="00110955" w:rsidRDefault="00110955" w:rsidP="00110955">
      <w:pPr>
        <w:pStyle w:val="ListParagraph"/>
        <w:widowControl/>
        <w:numPr>
          <w:ilvl w:val="0"/>
          <w:numId w:val="18"/>
        </w:numPr>
        <w:kinsoku/>
        <w:rPr>
          <w:color w:val="000000"/>
          <w:sz w:val="23"/>
          <w:szCs w:val="23"/>
        </w:rPr>
      </w:pPr>
      <w:r>
        <w:rPr>
          <w:color w:val="000000"/>
          <w:sz w:val="23"/>
          <w:szCs w:val="23"/>
        </w:rPr>
        <w:t>Why does upwelling not work anymore?</w:t>
      </w:r>
    </w:p>
    <w:p w:rsidR="00110955" w:rsidRDefault="00110955" w:rsidP="00110955">
      <w:pPr>
        <w:pStyle w:val="ListParagraph"/>
        <w:widowControl/>
        <w:numPr>
          <w:ilvl w:val="0"/>
          <w:numId w:val="18"/>
        </w:numPr>
        <w:kinsoku/>
        <w:rPr>
          <w:color w:val="000000"/>
          <w:sz w:val="23"/>
          <w:szCs w:val="23"/>
        </w:rPr>
      </w:pPr>
      <w:r>
        <w:rPr>
          <w:color w:val="000000"/>
          <w:sz w:val="23"/>
          <w:szCs w:val="23"/>
        </w:rPr>
        <w:t>Are there things we can be doing to alter or mitigate for acidification/ hypoxia? Can we predict the rate of progress of these climate related ocean issues?</w:t>
      </w:r>
    </w:p>
    <w:p w:rsidR="00110955" w:rsidRDefault="00110955" w:rsidP="00110955">
      <w:pPr>
        <w:pStyle w:val="ListParagraph"/>
        <w:widowControl/>
        <w:numPr>
          <w:ilvl w:val="0"/>
          <w:numId w:val="18"/>
        </w:numPr>
        <w:kinsoku/>
        <w:rPr>
          <w:color w:val="000000"/>
          <w:sz w:val="23"/>
          <w:szCs w:val="23"/>
        </w:rPr>
      </w:pPr>
      <w:r>
        <w:rPr>
          <w:color w:val="000000"/>
          <w:sz w:val="23"/>
          <w:szCs w:val="23"/>
        </w:rPr>
        <w:t>How can we offset the impacts of climate change?</w:t>
      </w:r>
    </w:p>
    <w:p w:rsidR="00110955" w:rsidRDefault="00110955" w:rsidP="00110955">
      <w:pPr>
        <w:rPr>
          <w:color w:val="000000"/>
          <w:sz w:val="23"/>
          <w:szCs w:val="23"/>
        </w:rPr>
      </w:pPr>
    </w:p>
    <w:p w:rsidR="00110955" w:rsidRPr="00252D35" w:rsidRDefault="00110955" w:rsidP="00110955">
      <w:pPr>
        <w:rPr>
          <w:color w:val="000000"/>
          <w:sz w:val="23"/>
          <w:szCs w:val="23"/>
        </w:rPr>
      </w:pPr>
    </w:p>
    <w:p w:rsidR="00110955" w:rsidRPr="003E1942" w:rsidRDefault="00110955" w:rsidP="00870B49">
      <w:pPr>
        <w:outlineLvl w:val="0"/>
        <w:rPr>
          <w:b/>
          <w:color w:val="000000"/>
          <w:sz w:val="23"/>
          <w:szCs w:val="23"/>
          <w:u w:val="single"/>
        </w:rPr>
      </w:pPr>
      <w:r w:rsidRPr="003E1942">
        <w:rPr>
          <w:b/>
          <w:color w:val="000000"/>
          <w:sz w:val="23"/>
          <w:szCs w:val="23"/>
          <w:u w:val="single"/>
        </w:rPr>
        <w:t>QUESTIONS FOR MANAGERS</w:t>
      </w:r>
      <w:r>
        <w:rPr>
          <w:b/>
          <w:color w:val="000000"/>
          <w:sz w:val="23"/>
          <w:szCs w:val="23"/>
          <w:u w:val="single"/>
        </w:rPr>
        <w:t>:</w:t>
      </w:r>
    </w:p>
    <w:p w:rsidR="00110955" w:rsidRDefault="00110955" w:rsidP="00110955">
      <w:pPr>
        <w:pStyle w:val="ListParagraph"/>
        <w:widowControl/>
        <w:numPr>
          <w:ilvl w:val="0"/>
          <w:numId w:val="18"/>
        </w:numPr>
        <w:kinsoku/>
        <w:rPr>
          <w:color w:val="000000"/>
          <w:sz w:val="23"/>
          <w:szCs w:val="23"/>
        </w:rPr>
      </w:pPr>
      <w:r>
        <w:rPr>
          <w:color w:val="000000"/>
          <w:sz w:val="23"/>
          <w:szCs w:val="23"/>
        </w:rPr>
        <w:t>If we had information on ocean conditions in real time, how would we change our management methodologies?</w:t>
      </w:r>
    </w:p>
    <w:p w:rsidR="00110955" w:rsidRDefault="00110955" w:rsidP="00110955">
      <w:pPr>
        <w:pStyle w:val="ListParagraph"/>
        <w:widowControl/>
        <w:numPr>
          <w:ilvl w:val="0"/>
          <w:numId w:val="18"/>
        </w:numPr>
        <w:kinsoku/>
        <w:rPr>
          <w:color w:val="000000"/>
          <w:sz w:val="23"/>
          <w:szCs w:val="23"/>
        </w:rPr>
      </w:pPr>
      <w:r>
        <w:rPr>
          <w:color w:val="000000"/>
          <w:sz w:val="23"/>
          <w:szCs w:val="23"/>
        </w:rPr>
        <w:t xml:space="preserve">How are we going to translate science into a practical tool for management? </w:t>
      </w:r>
    </w:p>
    <w:p w:rsidR="00110955" w:rsidRDefault="00110955" w:rsidP="00110955">
      <w:pPr>
        <w:pStyle w:val="ListParagraph"/>
        <w:widowControl/>
        <w:numPr>
          <w:ilvl w:val="0"/>
          <w:numId w:val="18"/>
        </w:numPr>
        <w:kinsoku/>
        <w:rPr>
          <w:color w:val="000000"/>
          <w:sz w:val="23"/>
          <w:szCs w:val="23"/>
        </w:rPr>
      </w:pPr>
      <w:r>
        <w:rPr>
          <w:color w:val="000000"/>
          <w:sz w:val="23"/>
          <w:szCs w:val="23"/>
        </w:rPr>
        <w:t>For every fish benefit and potential management application, how do we evaluate risk of changing the current methodology?</w:t>
      </w:r>
    </w:p>
    <w:p w:rsidR="00110955" w:rsidRPr="008A6431" w:rsidRDefault="00110955" w:rsidP="00110955">
      <w:pPr>
        <w:pStyle w:val="ListParagraph"/>
        <w:widowControl/>
        <w:numPr>
          <w:ilvl w:val="0"/>
          <w:numId w:val="18"/>
        </w:numPr>
        <w:kinsoku/>
        <w:rPr>
          <w:color w:val="000000"/>
          <w:sz w:val="23"/>
          <w:szCs w:val="23"/>
        </w:rPr>
      </w:pPr>
      <w:r>
        <w:rPr>
          <w:sz w:val="23"/>
          <w:szCs w:val="23"/>
        </w:rPr>
        <w:t>How can we shift management to focus at the ecosystem scale? While also looking at individual species and population variations?</w:t>
      </w:r>
    </w:p>
    <w:p w:rsidR="00110955" w:rsidRDefault="00110955" w:rsidP="00110955">
      <w:pPr>
        <w:pStyle w:val="ListParagraph"/>
        <w:widowControl/>
        <w:numPr>
          <w:ilvl w:val="0"/>
          <w:numId w:val="18"/>
        </w:numPr>
        <w:kinsoku/>
        <w:rPr>
          <w:sz w:val="23"/>
          <w:szCs w:val="23"/>
        </w:rPr>
      </w:pPr>
      <w:r>
        <w:rPr>
          <w:sz w:val="23"/>
          <w:szCs w:val="23"/>
        </w:rPr>
        <w:t xml:space="preserve">How much leeway do managers need to shift their management methodologies? And can scientists turn around ocean condition data to fit this need? </w:t>
      </w:r>
    </w:p>
    <w:p w:rsidR="00110955" w:rsidRPr="00252D35" w:rsidRDefault="00110955" w:rsidP="00110955">
      <w:pPr>
        <w:ind w:left="360"/>
        <w:rPr>
          <w:color w:val="000000"/>
          <w:sz w:val="23"/>
          <w:szCs w:val="23"/>
        </w:rPr>
      </w:pPr>
    </w:p>
    <w:p w:rsidR="00B010F9" w:rsidRDefault="00B010F9" w:rsidP="00110955">
      <w:pPr>
        <w:rPr>
          <w:color w:val="000000"/>
          <w:sz w:val="23"/>
          <w:szCs w:val="23"/>
        </w:rPr>
      </w:pPr>
    </w:p>
    <w:p w:rsidR="00B010F9" w:rsidRPr="00B010F9" w:rsidRDefault="00B010F9" w:rsidP="00B010F9">
      <w:pPr>
        <w:rPr>
          <w:sz w:val="12"/>
          <w:szCs w:val="23"/>
        </w:rPr>
      </w:pPr>
      <w:bookmarkStart w:id="0" w:name="Tagg"/>
      <w:r w:rsidRPr="00B010F9">
        <w:rPr>
          <w:sz w:val="12"/>
          <w:szCs w:val="23"/>
        </w:rPr>
        <w:t>________________________________________</w:t>
      </w:r>
    </w:p>
    <w:p w:rsidR="00560825" w:rsidRPr="00B010F9" w:rsidRDefault="00B010F9" w:rsidP="00B010F9">
      <w:pPr>
        <w:rPr>
          <w:sz w:val="12"/>
          <w:szCs w:val="23"/>
        </w:rPr>
      </w:pPr>
      <w:r w:rsidRPr="00B010F9">
        <w:rPr>
          <w:sz w:val="12"/>
          <w:szCs w:val="23"/>
        </w:rPr>
        <w:t xml:space="preserve">w:\po\ww\2013\ocean workshop\charter\7-3-13draft </w:t>
      </w:r>
      <w:proofErr w:type="gramStart"/>
      <w:r w:rsidRPr="00B010F9">
        <w:rPr>
          <w:sz w:val="12"/>
          <w:szCs w:val="23"/>
        </w:rPr>
        <w:t>ocean</w:t>
      </w:r>
      <w:proofErr w:type="gramEnd"/>
      <w:r w:rsidRPr="00B010F9">
        <w:rPr>
          <w:sz w:val="12"/>
          <w:szCs w:val="23"/>
        </w:rPr>
        <w:t xml:space="preserve"> and plume science and management charter for council.docx</w:t>
      </w:r>
      <w:bookmarkEnd w:id="0"/>
    </w:p>
    <w:sectPr w:rsidR="00560825" w:rsidRPr="00B010F9" w:rsidSect="00235BEA">
      <w:headerReference w:type="default" r:id="rId9"/>
      <w:footerReference w:type="default" r:id="rId10"/>
      <w:headerReference w:type="first" r:id="rId11"/>
      <w:footerReference w:type="first" r:id="rId12"/>
      <w:pgSz w:w="12240" w:h="15840"/>
      <w:pgMar w:top="1080" w:right="1440" w:bottom="1440" w:left="1440"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F1" w:rsidRDefault="00F661F1" w:rsidP="00F63E7A">
      <w:r>
        <w:separator/>
      </w:r>
    </w:p>
  </w:endnote>
  <w:endnote w:type="continuationSeparator" w:id="0">
    <w:p w:rsidR="00F661F1" w:rsidRDefault="00F661F1" w:rsidP="00F63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28947"/>
      <w:docPartObj>
        <w:docPartGallery w:val="Page Numbers (Bottom of Page)"/>
        <w:docPartUnique/>
      </w:docPartObj>
    </w:sdtPr>
    <w:sdtContent>
      <w:p w:rsidR="00283DD9" w:rsidRDefault="00AF1E92">
        <w:pPr>
          <w:pStyle w:val="Footer"/>
          <w:jc w:val="center"/>
        </w:pPr>
        <w:fldSimple w:instr=" PAGE   \* MERGEFORMAT ">
          <w:r w:rsidR="008A0C1B">
            <w:rPr>
              <w:noProof/>
            </w:rPr>
            <w:t>3</w:t>
          </w:r>
        </w:fldSimple>
      </w:p>
    </w:sdtContent>
  </w:sdt>
  <w:p w:rsidR="00283DD9" w:rsidRDefault="00283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D9" w:rsidRDefault="00283DD9">
    <w:pPr>
      <w:pStyle w:val="Footer"/>
      <w:jc w:val="right"/>
    </w:pPr>
    <w:r>
      <w:t xml:space="preserve">Draft </w:t>
    </w:r>
    <w:sdt>
      <w:sdtPr>
        <w:id w:val="267828938"/>
        <w:docPartObj>
          <w:docPartGallery w:val="Page Numbers (Bottom of Page)"/>
          <w:docPartUnique/>
        </w:docPartObj>
      </w:sdtPr>
      <w:sdtContent>
        <w:fldSimple w:instr=" PAGE   \* MERGEFORMAT ">
          <w:r>
            <w:rPr>
              <w:noProof/>
            </w:rPr>
            <w:t>1</w:t>
          </w:r>
        </w:fldSimple>
      </w:sdtContent>
    </w:sdt>
  </w:p>
  <w:p w:rsidR="00283DD9" w:rsidRDefault="00283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F1" w:rsidRDefault="00F661F1" w:rsidP="00F63E7A">
      <w:r>
        <w:separator/>
      </w:r>
    </w:p>
  </w:footnote>
  <w:footnote w:type="continuationSeparator" w:id="0">
    <w:p w:rsidR="00F661F1" w:rsidRDefault="00F661F1" w:rsidP="00F63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D9" w:rsidRPr="00235BEA" w:rsidRDefault="00283DD9" w:rsidP="00235BEA">
    <w:pPr>
      <w:pStyle w:val="Header"/>
      <w:jc w:val="righ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28935"/>
      <w:docPartObj>
        <w:docPartGallery w:val="Watermarks"/>
        <w:docPartUnique/>
      </w:docPartObj>
    </w:sdtPr>
    <w:sdtContent>
      <w:p w:rsidR="00283DD9" w:rsidRDefault="00AF1E9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C90"/>
    <w:multiLevelType w:val="hybridMultilevel"/>
    <w:tmpl w:val="8B5812BE"/>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D51DD3"/>
    <w:multiLevelType w:val="hybridMultilevel"/>
    <w:tmpl w:val="8B5812BE"/>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FF6B5F"/>
    <w:multiLevelType w:val="hybridMultilevel"/>
    <w:tmpl w:val="B6989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B000B"/>
    <w:multiLevelType w:val="hybridMultilevel"/>
    <w:tmpl w:val="231EABE8"/>
    <w:lvl w:ilvl="0" w:tplc="0ED441A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D1CB5"/>
    <w:multiLevelType w:val="hybridMultilevel"/>
    <w:tmpl w:val="23F25A84"/>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A96D87"/>
    <w:multiLevelType w:val="hybridMultilevel"/>
    <w:tmpl w:val="25A210F2"/>
    <w:lvl w:ilvl="0" w:tplc="A69ACB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D115F"/>
    <w:multiLevelType w:val="hybridMultilevel"/>
    <w:tmpl w:val="4792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AE1A97"/>
    <w:multiLevelType w:val="hybridMultilevel"/>
    <w:tmpl w:val="B9126DB4"/>
    <w:lvl w:ilvl="0" w:tplc="A69AC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46EAF"/>
    <w:multiLevelType w:val="hybridMultilevel"/>
    <w:tmpl w:val="1A46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B16FD"/>
    <w:multiLevelType w:val="hybridMultilevel"/>
    <w:tmpl w:val="3F4A636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FBF17F3"/>
    <w:multiLevelType w:val="hybridMultilevel"/>
    <w:tmpl w:val="1AF8E5A6"/>
    <w:lvl w:ilvl="0" w:tplc="14D44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F5A0D"/>
    <w:multiLevelType w:val="hybridMultilevel"/>
    <w:tmpl w:val="DE2A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144C3"/>
    <w:multiLevelType w:val="hybridMultilevel"/>
    <w:tmpl w:val="3D7C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C1DDD"/>
    <w:multiLevelType w:val="hybridMultilevel"/>
    <w:tmpl w:val="B308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90192"/>
    <w:multiLevelType w:val="hybridMultilevel"/>
    <w:tmpl w:val="B62C3D32"/>
    <w:lvl w:ilvl="0" w:tplc="A69ACB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D879AE"/>
    <w:multiLevelType w:val="hybridMultilevel"/>
    <w:tmpl w:val="95626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B47CDE"/>
    <w:multiLevelType w:val="hybridMultilevel"/>
    <w:tmpl w:val="6E8453F8"/>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685217"/>
    <w:multiLevelType w:val="hybridMultilevel"/>
    <w:tmpl w:val="1C3EE6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080E58"/>
    <w:multiLevelType w:val="hybridMultilevel"/>
    <w:tmpl w:val="054A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B1122"/>
    <w:multiLevelType w:val="hybridMultilevel"/>
    <w:tmpl w:val="F88EE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F5197F"/>
    <w:multiLevelType w:val="hybridMultilevel"/>
    <w:tmpl w:val="029A1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A681E"/>
    <w:multiLevelType w:val="hybridMultilevel"/>
    <w:tmpl w:val="03F2D6B0"/>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236377"/>
    <w:multiLevelType w:val="hybridMultilevel"/>
    <w:tmpl w:val="3870800E"/>
    <w:lvl w:ilvl="0" w:tplc="A69ACB5C">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4324020B"/>
    <w:multiLevelType w:val="hybridMultilevel"/>
    <w:tmpl w:val="92460372"/>
    <w:lvl w:ilvl="0" w:tplc="A69ACB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E6F8B"/>
    <w:multiLevelType w:val="hybridMultilevel"/>
    <w:tmpl w:val="CDC20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F60C94"/>
    <w:multiLevelType w:val="hybridMultilevel"/>
    <w:tmpl w:val="6F30166C"/>
    <w:lvl w:ilvl="0" w:tplc="42E495E2">
      <w:start w:val="1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2404AD"/>
    <w:multiLevelType w:val="hybridMultilevel"/>
    <w:tmpl w:val="A476BC4E"/>
    <w:lvl w:ilvl="0" w:tplc="D47C375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D97CFF"/>
    <w:multiLevelType w:val="hybridMultilevel"/>
    <w:tmpl w:val="1A2C4B94"/>
    <w:lvl w:ilvl="0" w:tplc="A69AC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445A14"/>
    <w:multiLevelType w:val="hybridMultilevel"/>
    <w:tmpl w:val="0B4CB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E45EF"/>
    <w:multiLevelType w:val="hybridMultilevel"/>
    <w:tmpl w:val="86E4519C"/>
    <w:lvl w:ilvl="0" w:tplc="14D44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0440B"/>
    <w:multiLevelType w:val="hybridMultilevel"/>
    <w:tmpl w:val="42260BB8"/>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4418CC"/>
    <w:multiLevelType w:val="hybridMultilevel"/>
    <w:tmpl w:val="B3E4B00A"/>
    <w:lvl w:ilvl="0" w:tplc="14D44D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05E32"/>
    <w:multiLevelType w:val="hybridMultilevel"/>
    <w:tmpl w:val="484011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ECF79B0"/>
    <w:multiLevelType w:val="hybridMultilevel"/>
    <w:tmpl w:val="66B8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D5225"/>
    <w:multiLevelType w:val="hybridMultilevel"/>
    <w:tmpl w:val="324A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54A45"/>
    <w:multiLevelType w:val="hybridMultilevel"/>
    <w:tmpl w:val="D7241A1E"/>
    <w:lvl w:ilvl="0" w:tplc="0409000F">
      <w:start w:val="1"/>
      <w:numFmt w:val="decimal"/>
      <w:lvlText w:val="%1."/>
      <w:lvlJc w:val="left"/>
      <w:pPr>
        <w:ind w:left="720" w:hanging="360"/>
      </w:pPr>
    </w:lvl>
    <w:lvl w:ilvl="1" w:tplc="A69ACB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66EF0"/>
    <w:multiLevelType w:val="hybridMultilevel"/>
    <w:tmpl w:val="502896A4"/>
    <w:lvl w:ilvl="0" w:tplc="D47C37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6255DA"/>
    <w:multiLevelType w:val="hybridMultilevel"/>
    <w:tmpl w:val="AA282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D62A10"/>
    <w:multiLevelType w:val="hybridMultilevel"/>
    <w:tmpl w:val="CC6261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EE80024"/>
    <w:multiLevelType w:val="hybridMultilevel"/>
    <w:tmpl w:val="75ACB970"/>
    <w:lvl w:ilvl="0" w:tplc="D47C375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F35B83"/>
    <w:multiLevelType w:val="hybridMultilevel"/>
    <w:tmpl w:val="BA5E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72784D"/>
    <w:multiLevelType w:val="hybridMultilevel"/>
    <w:tmpl w:val="F4727884"/>
    <w:lvl w:ilvl="0" w:tplc="A69ACB5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
  </w:num>
  <w:num w:numId="3">
    <w:abstractNumId w:val="29"/>
  </w:num>
  <w:num w:numId="4">
    <w:abstractNumId w:val="5"/>
  </w:num>
  <w:num w:numId="5">
    <w:abstractNumId w:val="22"/>
  </w:num>
  <w:num w:numId="6">
    <w:abstractNumId w:val="34"/>
  </w:num>
  <w:num w:numId="7">
    <w:abstractNumId w:val="38"/>
  </w:num>
  <w:num w:numId="8">
    <w:abstractNumId w:val="9"/>
  </w:num>
  <w:num w:numId="9">
    <w:abstractNumId w:val="8"/>
  </w:num>
  <w:num w:numId="10">
    <w:abstractNumId w:val="32"/>
  </w:num>
  <w:num w:numId="11">
    <w:abstractNumId w:val="7"/>
  </w:num>
  <w:num w:numId="12">
    <w:abstractNumId w:val="23"/>
  </w:num>
  <w:num w:numId="13">
    <w:abstractNumId w:val="40"/>
  </w:num>
  <w:num w:numId="14">
    <w:abstractNumId w:val="27"/>
  </w:num>
  <w:num w:numId="15">
    <w:abstractNumId w:val="33"/>
  </w:num>
  <w:num w:numId="16">
    <w:abstractNumId w:val="11"/>
  </w:num>
  <w:num w:numId="17">
    <w:abstractNumId w:val="1"/>
  </w:num>
  <w:num w:numId="18">
    <w:abstractNumId w:val="25"/>
  </w:num>
  <w:num w:numId="19">
    <w:abstractNumId w:val="20"/>
  </w:num>
  <w:num w:numId="20">
    <w:abstractNumId w:val="17"/>
  </w:num>
  <w:num w:numId="21">
    <w:abstractNumId w:val="35"/>
  </w:num>
  <w:num w:numId="22">
    <w:abstractNumId w:val="18"/>
  </w:num>
  <w:num w:numId="23">
    <w:abstractNumId w:val="6"/>
  </w:num>
  <w:num w:numId="24">
    <w:abstractNumId w:val="15"/>
  </w:num>
  <w:num w:numId="25">
    <w:abstractNumId w:val="19"/>
  </w:num>
  <w:num w:numId="26">
    <w:abstractNumId w:val="36"/>
  </w:num>
  <w:num w:numId="27">
    <w:abstractNumId w:val="24"/>
  </w:num>
  <w:num w:numId="28">
    <w:abstractNumId w:val="13"/>
  </w:num>
  <w:num w:numId="29">
    <w:abstractNumId w:val="16"/>
  </w:num>
  <w:num w:numId="30">
    <w:abstractNumId w:val="30"/>
  </w:num>
  <w:num w:numId="31">
    <w:abstractNumId w:val="21"/>
  </w:num>
  <w:num w:numId="32">
    <w:abstractNumId w:val="41"/>
  </w:num>
  <w:num w:numId="33">
    <w:abstractNumId w:val="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9"/>
  </w:num>
  <w:num w:numId="37">
    <w:abstractNumId w:val="28"/>
  </w:num>
  <w:num w:numId="38">
    <w:abstractNumId w:val="31"/>
  </w:num>
  <w:num w:numId="39">
    <w:abstractNumId w:val="2"/>
  </w:num>
  <w:num w:numId="40">
    <w:abstractNumId w:val="10"/>
  </w:num>
  <w:num w:numId="41">
    <w:abstractNumId w:val="37"/>
  </w:num>
  <w:num w:numId="42">
    <w:abstractNumId w:val="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86E0E"/>
    <w:rsid w:val="0000049C"/>
    <w:rsid w:val="00043C2E"/>
    <w:rsid w:val="00045B19"/>
    <w:rsid w:val="0005012A"/>
    <w:rsid w:val="00063DE6"/>
    <w:rsid w:val="00064EF0"/>
    <w:rsid w:val="00072247"/>
    <w:rsid w:val="00076DBB"/>
    <w:rsid w:val="00077620"/>
    <w:rsid w:val="000840B0"/>
    <w:rsid w:val="00096A3F"/>
    <w:rsid w:val="000B14AC"/>
    <w:rsid w:val="000E0CF4"/>
    <w:rsid w:val="000E648C"/>
    <w:rsid w:val="00103A89"/>
    <w:rsid w:val="00110955"/>
    <w:rsid w:val="00114F1D"/>
    <w:rsid w:val="00117BBF"/>
    <w:rsid w:val="00132101"/>
    <w:rsid w:val="001454F1"/>
    <w:rsid w:val="00153B1F"/>
    <w:rsid w:val="0016577C"/>
    <w:rsid w:val="001820DC"/>
    <w:rsid w:val="00193138"/>
    <w:rsid w:val="001A286A"/>
    <w:rsid w:val="001A409D"/>
    <w:rsid w:val="001B3E2E"/>
    <w:rsid w:val="001D6891"/>
    <w:rsid w:val="001E365D"/>
    <w:rsid w:val="001F287E"/>
    <w:rsid w:val="001F73AE"/>
    <w:rsid w:val="00223FE5"/>
    <w:rsid w:val="00235BEA"/>
    <w:rsid w:val="00270B39"/>
    <w:rsid w:val="002761BF"/>
    <w:rsid w:val="00283DD9"/>
    <w:rsid w:val="0029545D"/>
    <w:rsid w:val="002F15ED"/>
    <w:rsid w:val="002F41B8"/>
    <w:rsid w:val="00307338"/>
    <w:rsid w:val="00311F50"/>
    <w:rsid w:val="003144D6"/>
    <w:rsid w:val="00321D66"/>
    <w:rsid w:val="00332272"/>
    <w:rsid w:val="00337A8C"/>
    <w:rsid w:val="00355C95"/>
    <w:rsid w:val="00363208"/>
    <w:rsid w:val="00367968"/>
    <w:rsid w:val="00394D51"/>
    <w:rsid w:val="003A2C1E"/>
    <w:rsid w:val="003C0AA2"/>
    <w:rsid w:val="003C4F68"/>
    <w:rsid w:val="003C6537"/>
    <w:rsid w:val="003D0DFF"/>
    <w:rsid w:val="003E5FBF"/>
    <w:rsid w:val="00407A5B"/>
    <w:rsid w:val="004164F6"/>
    <w:rsid w:val="004264CB"/>
    <w:rsid w:val="00426D6F"/>
    <w:rsid w:val="00442C07"/>
    <w:rsid w:val="00447F24"/>
    <w:rsid w:val="00461123"/>
    <w:rsid w:val="0047417A"/>
    <w:rsid w:val="00484094"/>
    <w:rsid w:val="004A45F9"/>
    <w:rsid w:val="004D69CD"/>
    <w:rsid w:val="00513F26"/>
    <w:rsid w:val="005158BA"/>
    <w:rsid w:val="00524AE3"/>
    <w:rsid w:val="00557C09"/>
    <w:rsid w:val="00560825"/>
    <w:rsid w:val="005661C4"/>
    <w:rsid w:val="005A5912"/>
    <w:rsid w:val="005B256A"/>
    <w:rsid w:val="005B71A3"/>
    <w:rsid w:val="005C7E46"/>
    <w:rsid w:val="005E4724"/>
    <w:rsid w:val="00646356"/>
    <w:rsid w:val="00654DFE"/>
    <w:rsid w:val="00675D49"/>
    <w:rsid w:val="0068039C"/>
    <w:rsid w:val="00694D96"/>
    <w:rsid w:val="006A367A"/>
    <w:rsid w:val="006A552B"/>
    <w:rsid w:val="006E4D23"/>
    <w:rsid w:val="007057D4"/>
    <w:rsid w:val="00714F8F"/>
    <w:rsid w:val="007165CC"/>
    <w:rsid w:val="007356DA"/>
    <w:rsid w:val="00735B90"/>
    <w:rsid w:val="007667B4"/>
    <w:rsid w:val="00767484"/>
    <w:rsid w:val="00771883"/>
    <w:rsid w:val="00772052"/>
    <w:rsid w:val="007958AB"/>
    <w:rsid w:val="007B3890"/>
    <w:rsid w:val="007C0A20"/>
    <w:rsid w:val="007D06B8"/>
    <w:rsid w:val="008076D9"/>
    <w:rsid w:val="0081341D"/>
    <w:rsid w:val="008147B3"/>
    <w:rsid w:val="00823659"/>
    <w:rsid w:val="00837B7E"/>
    <w:rsid w:val="008423A2"/>
    <w:rsid w:val="0085071C"/>
    <w:rsid w:val="00870B49"/>
    <w:rsid w:val="008715AE"/>
    <w:rsid w:val="00886F65"/>
    <w:rsid w:val="00893A5D"/>
    <w:rsid w:val="008A0085"/>
    <w:rsid w:val="008A0C1B"/>
    <w:rsid w:val="008A0F26"/>
    <w:rsid w:val="008B652D"/>
    <w:rsid w:val="008F135A"/>
    <w:rsid w:val="008F1B48"/>
    <w:rsid w:val="008F3507"/>
    <w:rsid w:val="009103D2"/>
    <w:rsid w:val="009145BB"/>
    <w:rsid w:val="00921CD0"/>
    <w:rsid w:val="009416A0"/>
    <w:rsid w:val="0094585C"/>
    <w:rsid w:val="0097326D"/>
    <w:rsid w:val="00975AC6"/>
    <w:rsid w:val="00980860"/>
    <w:rsid w:val="009932F2"/>
    <w:rsid w:val="00994074"/>
    <w:rsid w:val="00997A48"/>
    <w:rsid w:val="009B670C"/>
    <w:rsid w:val="009D7E95"/>
    <w:rsid w:val="009E234F"/>
    <w:rsid w:val="009E671D"/>
    <w:rsid w:val="009F0FC4"/>
    <w:rsid w:val="00A24BA9"/>
    <w:rsid w:val="00A41A98"/>
    <w:rsid w:val="00A41C81"/>
    <w:rsid w:val="00A525B0"/>
    <w:rsid w:val="00A6475A"/>
    <w:rsid w:val="00A71948"/>
    <w:rsid w:val="00AA1F2F"/>
    <w:rsid w:val="00AA29A6"/>
    <w:rsid w:val="00AB42EC"/>
    <w:rsid w:val="00AD01DA"/>
    <w:rsid w:val="00AF1E92"/>
    <w:rsid w:val="00AF2AF3"/>
    <w:rsid w:val="00B010F9"/>
    <w:rsid w:val="00B14EEC"/>
    <w:rsid w:val="00B243D4"/>
    <w:rsid w:val="00B248D0"/>
    <w:rsid w:val="00B3156C"/>
    <w:rsid w:val="00B3211A"/>
    <w:rsid w:val="00B37A1D"/>
    <w:rsid w:val="00B40DB7"/>
    <w:rsid w:val="00B42A8C"/>
    <w:rsid w:val="00B470C8"/>
    <w:rsid w:val="00B52372"/>
    <w:rsid w:val="00B878E1"/>
    <w:rsid w:val="00B91EEA"/>
    <w:rsid w:val="00BA06F6"/>
    <w:rsid w:val="00BB3A59"/>
    <w:rsid w:val="00BB52CF"/>
    <w:rsid w:val="00BC199B"/>
    <w:rsid w:val="00BC3420"/>
    <w:rsid w:val="00BC4565"/>
    <w:rsid w:val="00BC5D00"/>
    <w:rsid w:val="00BD5F89"/>
    <w:rsid w:val="00BE25EE"/>
    <w:rsid w:val="00BE4291"/>
    <w:rsid w:val="00C027A6"/>
    <w:rsid w:val="00C134A8"/>
    <w:rsid w:val="00C14A4E"/>
    <w:rsid w:val="00C20817"/>
    <w:rsid w:val="00C36E1F"/>
    <w:rsid w:val="00C44CC6"/>
    <w:rsid w:val="00C470B9"/>
    <w:rsid w:val="00C47532"/>
    <w:rsid w:val="00C52BF3"/>
    <w:rsid w:val="00C53E91"/>
    <w:rsid w:val="00C71661"/>
    <w:rsid w:val="00C8107A"/>
    <w:rsid w:val="00C91D06"/>
    <w:rsid w:val="00C92852"/>
    <w:rsid w:val="00CB0B91"/>
    <w:rsid w:val="00CB3FFC"/>
    <w:rsid w:val="00CB5089"/>
    <w:rsid w:val="00CB5795"/>
    <w:rsid w:val="00CB72ED"/>
    <w:rsid w:val="00CC0DF9"/>
    <w:rsid w:val="00CD0B80"/>
    <w:rsid w:val="00CD73C8"/>
    <w:rsid w:val="00CF5E96"/>
    <w:rsid w:val="00D27C97"/>
    <w:rsid w:val="00D348D6"/>
    <w:rsid w:val="00D570B2"/>
    <w:rsid w:val="00D72744"/>
    <w:rsid w:val="00D7635D"/>
    <w:rsid w:val="00D77645"/>
    <w:rsid w:val="00D844C9"/>
    <w:rsid w:val="00D94D74"/>
    <w:rsid w:val="00DA4EE8"/>
    <w:rsid w:val="00DA5B7F"/>
    <w:rsid w:val="00DB637D"/>
    <w:rsid w:val="00DC1360"/>
    <w:rsid w:val="00DC2F7B"/>
    <w:rsid w:val="00DD621E"/>
    <w:rsid w:val="00DE3730"/>
    <w:rsid w:val="00DF1F7C"/>
    <w:rsid w:val="00DF4D59"/>
    <w:rsid w:val="00E16175"/>
    <w:rsid w:val="00E246FB"/>
    <w:rsid w:val="00E40663"/>
    <w:rsid w:val="00E40A1B"/>
    <w:rsid w:val="00E65308"/>
    <w:rsid w:val="00E67FAD"/>
    <w:rsid w:val="00E872A5"/>
    <w:rsid w:val="00E8738B"/>
    <w:rsid w:val="00E92412"/>
    <w:rsid w:val="00E95808"/>
    <w:rsid w:val="00EA6ACD"/>
    <w:rsid w:val="00EB525D"/>
    <w:rsid w:val="00EB6047"/>
    <w:rsid w:val="00EE034D"/>
    <w:rsid w:val="00EE4B1E"/>
    <w:rsid w:val="00EF72F7"/>
    <w:rsid w:val="00F071BA"/>
    <w:rsid w:val="00F52708"/>
    <w:rsid w:val="00F5465D"/>
    <w:rsid w:val="00F63E7A"/>
    <w:rsid w:val="00F661F1"/>
    <w:rsid w:val="00F74234"/>
    <w:rsid w:val="00F86E0E"/>
    <w:rsid w:val="00FA7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646356"/>
    <w:pPr>
      <w:keepNext/>
      <w:spacing w:before="240" w:after="60"/>
      <w:outlineLvl w:val="0"/>
    </w:pPr>
    <w:rPr>
      <w:rFonts w:cs="Arial"/>
      <w:bCs/>
      <w:kern w:val="32"/>
      <w:sz w:val="16"/>
      <w:szCs w:val="32"/>
    </w:rPr>
  </w:style>
  <w:style w:type="paragraph" w:styleId="Heading2">
    <w:name w:val="heading 2"/>
    <w:next w:val="Normal"/>
    <w:qFormat/>
    <w:rsid w:val="00646356"/>
    <w:pPr>
      <w:outlineLvl w:val="1"/>
    </w:pPr>
    <w:rPr>
      <w:rFonts w:cs="Arial"/>
      <w:iCs/>
      <w:kern w:val="32"/>
      <w:sz w:val="16"/>
      <w:szCs w:val="32"/>
    </w:rPr>
  </w:style>
  <w:style w:type="paragraph" w:styleId="Heading3">
    <w:name w:val="heading 3"/>
    <w:next w:val="Normal"/>
    <w:qFormat/>
    <w:rsid w:val="00646356"/>
    <w:pPr>
      <w:outlineLvl w:val="2"/>
    </w:pPr>
    <w:rPr>
      <w:rFonts w:cs="Arial"/>
      <w:bCs/>
      <w:iCs/>
      <w:kern w:val="32"/>
      <w:sz w:val="16"/>
      <w:szCs w:val="32"/>
    </w:rPr>
  </w:style>
  <w:style w:type="paragraph" w:styleId="Heading4">
    <w:name w:val="heading 4"/>
    <w:next w:val="Normal"/>
    <w:qFormat/>
    <w:rsid w:val="00646356"/>
    <w:pPr>
      <w:outlineLvl w:val="3"/>
    </w:pPr>
    <w:rPr>
      <w:rFonts w:cs="Arial"/>
      <w:bCs/>
      <w:iCs/>
      <w:kern w:val="32"/>
      <w:sz w:val="16"/>
      <w:szCs w:val="32"/>
    </w:rPr>
  </w:style>
  <w:style w:type="paragraph" w:styleId="Heading5">
    <w:name w:val="heading 5"/>
    <w:next w:val="Normal"/>
    <w:qFormat/>
    <w:rsid w:val="00646356"/>
    <w:pPr>
      <w:outlineLvl w:val="4"/>
    </w:pPr>
    <w:rPr>
      <w:rFonts w:cs="Arial"/>
      <w:bCs/>
      <w:iCs/>
      <w:kern w:val="32"/>
      <w:sz w:val="16"/>
      <w:szCs w:val="32"/>
    </w:rPr>
  </w:style>
  <w:style w:type="paragraph" w:styleId="Heading6">
    <w:name w:val="heading 6"/>
    <w:next w:val="Normal"/>
    <w:qFormat/>
    <w:rsid w:val="00646356"/>
    <w:pPr>
      <w:outlineLvl w:val="5"/>
    </w:pPr>
    <w:rPr>
      <w:rFonts w:cs="Arial"/>
      <w:iCs/>
      <w:kern w:val="32"/>
      <w:sz w:val="16"/>
      <w:szCs w:val="32"/>
    </w:rPr>
  </w:style>
  <w:style w:type="paragraph" w:styleId="Heading7">
    <w:name w:val="heading 7"/>
    <w:next w:val="Normal"/>
    <w:qFormat/>
    <w:rsid w:val="00646356"/>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3E7A"/>
    <w:rPr>
      <w:rFonts w:ascii="Tahoma" w:hAnsi="Tahoma" w:cs="Tahoma"/>
      <w:sz w:val="16"/>
      <w:szCs w:val="16"/>
    </w:rPr>
  </w:style>
  <w:style w:type="character" w:customStyle="1" w:styleId="BalloonTextChar">
    <w:name w:val="Balloon Text Char"/>
    <w:basedOn w:val="DefaultParagraphFont"/>
    <w:link w:val="BalloonText"/>
    <w:rsid w:val="00F63E7A"/>
    <w:rPr>
      <w:rFonts w:ascii="Tahoma" w:hAnsi="Tahoma" w:cs="Tahoma"/>
      <w:sz w:val="16"/>
      <w:szCs w:val="16"/>
    </w:rPr>
  </w:style>
  <w:style w:type="paragraph" w:styleId="Header">
    <w:name w:val="header"/>
    <w:basedOn w:val="Normal"/>
    <w:link w:val="HeaderChar"/>
    <w:rsid w:val="00F63E7A"/>
    <w:pPr>
      <w:tabs>
        <w:tab w:val="center" w:pos="4680"/>
        <w:tab w:val="right" w:pos="9360"/>
      </w:tabs>
    </w:pPr>
  </w:style>
  <w:style w:type="character" w:customStyle="1" w:styleId="HeaderChar">
    <w:name w:val="Header Char"/>
    <w:basedOn w:val="DefaultParagraphFont"/>
    <w:link w:val="Header"/>
    <w:rsid w:val="00F63E7A"/>
    <w:rPr>
      <w:sz w:val="24"/>
      <w:szCs w:val="24"/>
    </w:rPr>
  </w:style>
  <w:style w:type="paragraph" w:styleId="Footer">
    <w:name w:val="footer"/>
    <w:basedOn w:val="Normal"/>
    <w:link w:val="FooterChar"/>
    <w:uiPriority w:val="99"/>
    <w:rsid w:val="00F63E7A"/>
    <w:pPr>
      <w:tabs>
        <w:tab w:val="center" w:pos="4680"/>
        <w:tab w:val="right" w:pos="9360"/>
      </w:tabs>
    </w:pPr>
  </w:style>
  <w:style w:type="character" w:customStyle="1" w:styleId="FooterChar">
    <w:name w:val="Footer Char"/>
    <w:basedOn w:val="DefaultParagraphFont"/>
    <w:link w:val="Footer"/>
    <w:uiPriority w:val="99"/>
    <w:rsid w:val="00F63E7A"/>
    <w:rPr>
      <w:sz w:val="24"/>
      <w:szCs w:val="24"/>
    </w:rPr>
  </w:style>
  <w:style w:type="character" w:styleId="Hyperlink">
    <w:name w:val="Hyperlink"/>
    <w:basedOn w:val="DefaultParagraphFont"/>
    <w:rsid w:val="00F63E7A"/>
    <w:rPr>
      <w:color w:val="0000FF"/>
      <w:u w:val="single"/>
    </w:rPr>
  </w:style>
  <w:style w:type="paragraph" w:customStyle="1" w:styleId="ltrLogo">
    <w:name w:val="ltrLogo"/>
    <w:rsid w:val="00F63E7A"/>
  </w:style>
  <w:style w:type="paragraph" w:styleId="ListParagraph">
    <w:name w:val="List Paragraph"/>
    <w:basedOn w:val="Normal"/>
    <w:uiPriority w:val="34"/>
    <w:qFormat/>
    <w:rsid w:val="00F63E7A"/>
    <w:pPr>
      <w:widowControl w:val="0"/>
      <w:kinsoku w:val="0"/>
      <w:ind w:left="720"/>
      <w:contextualSpacing/>
    </w:pPr>
  </w:style>
  <w:style w:type="character" w:styleId="CommentReference">
    <w:name w:val="annotation reference"/>
    <w:basedOn w:val="DefaultParagraphFont"/>
    <w:rsid w:val="007B3890"/>
    <w:rPr>
      <w:sz w:val="16"/>
      <w:szCs w:val="16"/>
    </w:rPr>
  </w:style>
  <w:style w:type="paragraph" w:styleId="CommentText">
    <w:name w:val="annotation text"/>
    <w:basedOn w:val="Normal"/>
    <w:link w:val="CommentTextChar"/>
    <w:rsid w:val="007B3890"/>
    <w:rPr>
      <w:sz w:val="20"/>
      <w:szCs w:val="20"/>
    </w:rPr>
  </w:style>
  <w:style w:type="character" w:customStyle="1" w:styleId="CommentTextChar">
    <w:name w:val="Comment Text Char"/>
    <w:basedOn w:val="DefaultParagraphFont"/>
    <w:link w:val="CommentText"/>
    <w:rsid w:val="007B3890"/>
  </w:style>
  <w:style w:type="paragraph" w:styleId="CommentSubject">
    <w:name w:val="annotation subject"/>
    <w:basedOn w:val="CommentText"/>
    <w:next w:val="CommentText"/>
    <w:link w:val="CommentSubjectChar"/>
    <w:rsid w:val="007B3890"/>
    <w:rPr>
      <w:b/>
      <w:bCs/>
    </w:rPr>
  </w:style>
  <w:style w:type="character" w:customStyle="1" w:styleId="CommentSubjectChar">
    <w:name w:val="Comment Subject Char"/>
    <w:basedOn w:val="CommentTextChar"/>
    <w:link w:val="CommentSubject"/>
    <w:rsid w:val="007B3890"/>
    <w:rPr>
      <w:b/>
      <w:bCs/>
    </w:rPr>
  </w:style>
  <w:style w:type="paragraph" w:customStyle="1" w:styleId="Default">
    <w:name w:val="Default"/>
    <w:rsid w:val="005B256A"/>
    <w:pPr>
      <w:autoSpaceDE w:val="0"/>
      <w:autoSpaceDN w:val="0"/>
      <w:adjustRightInd w:val="0"/>
    </w:pPr>
    <w:rPr>
      <w:color w:val="000000"/>
      <w:sz w:val="24"/>
      <w:szCs w:val="24"/>
    </w:rPr>
  </w:style>
  <w:style w:type="paragraph" w:styleId="DocumentMap">
    <w:name w:val="Document Map"/>
    <w:basedOn w:val="Normal"/>
    <w:link w:val="DocumentMapChar"/>
    <w:rsid w:val="00870B49"/>
    <w:rPr>
      <w:rFonts w:ascii="Tahoma" w:hAnsi="Tahoma" w:cs="Tahoma"/>
      <w:sz w:val="16"/>
      <w:szCs w:val="16"/>
    </w:rPr>
  </w:style>
  <w:style w:type="character" w:customStyle="1" w:styleId="DocumentMapChar">
    <w:name w:val="Document Map Char"/>
    <w:basedOn w:val="DefaultParagraphFont"/>
    <w:link w:val="DocumentMap"/>
    <w:rsid w:val="00870B49"/>
    <w:rPr>
      <w:rFonts w:ascii="Tahoma" w:hAnsi="Tahoma" w:cs="Tahoma"/>
      <w:sz w:val="16"/>
      <w:szCs w:val="16"/>
    </w:rPr>
  </w:style>
  <w:style w:type="paragraph" w:styleId="Revision">
    <w:name w:val="Revision"/>
    <w:hidden/>
    <w:uiPriority w:val="99"/>
    <w:semiHidden/>
    <w:rsid w:val="00C8107A"/>
    <w:rPr>
      <w:sz w:val="24"/>
      <w:szCs w:val="24"/>
    </w:rPr>
  </w:style>
  <w:style w:type="character" w:styleId="FollowedHyperlink">
    <w:name w:val="FollowedHyperlink"/>
    <w:basedOn w:val="DefaultParagraphFont"/>
    <w:rsid w:val="00C928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21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fw/program/oceanplu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1972</Words>
  <Characters>10651</Characters>
  <Application>Microsoft Office Word</Application>
  <DocSecurity>0</DocSecurity>
  <Lines>259</Lines>
  <Paragraphs>117</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Coles</dc:creator>
  <cp:lastModifiedBy>Judi Hertz</cp:lastModifiedBy>
  <cp:revision>4</cp:revision>
  <cp:lastPrinted>2013-06-18T20:51:00Z</cp:lastPrinted>
  <dcterms:created xsi:type="dcterms:W3CDTF">2013-07-30T16:36:00Z</dcterms:created>
  <dcterms:modified xsi:type="dcterms:W3CDTF">2013-10-24T15:58:00Z</dcterms:modified>
</cp:coreProperties>
</file>