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E7" w:rsidRPr="00DA0281" w:rsidRDefault="00DA0281">
      <w:pPr>
        <w:rPr>
          <w:rFonts w:eastAsia="Times New Roman"/>
          <w:b/>
        </w:rPr>
      </w:pPr>
      <w:r w:rsidRPr="00DA0281">
        <w:rPr>
          <w:rFonts w:eastAsia="Times New Roman"/>
          <w:b/>
        </w:rPr>
        <w:t>Topics of interest for future PNDRP meetings</w:t>
      </w:r>
      <w:r w:rsidRPr="00DA0281">
        <w:rPr>
          <w:rFonts w:eastAsia="Times New Roman"/>
          <w:b/>
        </w:rPr>
        <w:t xml:space="preserve"> – Feb. 23, 2012</w:t>
      </w:r>
    </w:p>
    <w:p w:rsidR="00DA0281" w:rsidRDefault="00DA0281"/>
    <w:p w:rsidR="00DA0281" w:rsidRPr="00DA0281" w:rsidRDefault="00DA0281" w:rsidP="00A554F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t xml:space="preserve">How </w:t>
      </w:r>
      <w:r w:rsidR="00B029BB">
        <w:t>should</w:t>
      </w:r>
      <w:r>
        <w:t xml:space="preserve"> DR </w:t>
      </w:r>
      <w:r w:rsidR="00B029BB">
        <w:t xml:space="preserve">be incorporated </w:t>
      </w:r>
      <w:r>
        <w:t xml:space="preserve">into </w:t>
      </w:r>
      <w:r>
        <w:t>integrated resource planning</w:t>
      </w:r>
      <w:r w:rsidR="00B029BB">
        <w:t>?</w:t>
      </w:r>
    </w:p>
    <w:p w:rsidR="00DA0281" w:rsidRDefault="00DA0281" w:rsidP="00A554F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Potential DR market mechanisms</w:t>
      </w:r>
    </w:p>
    <w:p w:rsidR="009D5D21" w:rsidRDefault="009D5D21" w:rsidP="009D5D2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Industrial DR programs</w:t>
      </w:r>
    </w:p>
    <w:p w:rsidR="00DA0281" w:rsidRDefault="00DA0281" w:rsidP="00A554F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Time-varying pricing </w:t>
      </w:r>
      <w:r w:rsidR="00153120">
        <w:rPr>
          <w:rFonts w:eastAsia="Times New Roman"/>
        </w:rPr>
        <w:t xml:space="preserve">for residential customers </w:t>
      </w:r>
    </w:p>
    <w:p w:rsidR="00DA0281" w:rsidRDefault="00DA0281" w:rsidP="00A554F7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Plus </w:t>
      </w:r>
      <w:r w:rsidR="009D5D21">
        <w:rPr>
          <w:rFonts w:eastAsia="Times New Roman"/>
        </w:rPr>
        <w:t>actionable i</w:t>
      </w:r>
      <w:r>
        <w:rPr>
          <w:rFonts w:eastAsia="Times New Roman"/>
        </w:rPr>
        <w:t xml:space="preserve">nformation </w:t>
      </w:r>
      <w:r w:rsidR="009D5D21">
        <w:rPr>
          <w:rFonts w:eastAsia="Times New Roman"/>
        </w:rPr>
        <w:t>for customers</w:t>
      </w:r>
    </w:p>
    <w:p w:rsidR="00153120" w:rsidRDefault="00153120" w:rsidP="00A554F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Time-varying pricing for industrial customers</w:t>
      </w:r>
    </w:p>
    <w:p w:rsidR="00DA0281" w:rsidRPr="009D5D21" w:rsidRDefault="00DA0281" w:rsidP="009D5D2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DR for integration of </w:t>
      </w:r>
      <w:r w:rsidR="009D5D21">
        <w:rPr>
          <w:rFonts w:eastAsia="Times New Roman"/>
        </w:rPr>
        <w:t xml:space="preserve">variable </w:t>
      </w:r>
      <w:r>
        <w:rPr>
          <w:rFonts w:eastAsia="Times New Roman"/>
        </w:rPr>
        <w:t>energy resources</w:t>
      </w:r>
      <w:r w:rsidR="009D5D21">
        <w:rPr>
          <w:rFonts w:eastAsia="Times New Roman"/>
        </w:rPr>
        <w:t xml:space="preserve">/DR 2.0 – </w:t>
      </w:r>
      <w:r w:rsidR="009D5D21">
        <w:rPr>
          <w:rFonts w:eastAsia="Times New Roman"/>
        </w:rPr>
        <w:t xml:space="preserve">DR that can go up and down and be more valuable </w:t>
      </w:r>
    </w:p>
    <w:p w:rsidR="00DA0281" w:rsidRPr="00DA0281" w:rsidRDefault="00DA0281" w:rsidP="00A554F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t>I</w:t>
      </w:r>
      <w:r>
        <w:t xml:space="preserve">mplementation issues with mature </w:t>
      </w:r>
      <w:r>
        <w:t xml:space="preserve">DR </w:t>
      </w:r>
      <w:r>
        <w:t>programs</w:t>
      </w:r>
    </w:p>
    <w:p w:rsidR="00DA0281" w:rsidRPr="00784B2A" w:rsidRDefault="00784B2A" w:rsidP="00A554F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t>How is DR counted toward adequacy/reliability requirements</w:t>
      </w:r>
      <w:r w:rsidR="009D5D21">
        <w:t>?</w:t>
      </w:r>
    </w:p>
    <w:p w:rsidR="009D5D21" w:rsidRPr="009D5D21" w:rsidRDefault="009D5D21" w:rsidP="00A554F7">
      <w:pPr>
        <w:pStyle w:val="ListParagraph"/>
        <w:numPr>
          <w:ilvl w:val="1"/>
          <w:numId w:val="2"/>
        </w:numPr>
        <w:rPr>
          <w:rFonts w:eastAsia="Times New Roman"/>
        </w:rPr>
      </w:pPr>
      <w:r>
        <w:t>M</w:t>
      </w:r>
      <w:r w:rsidR="00784B2A">
        <w:t>etrics</w:t>
      </w:r>
    </w:p>
    <w:p w:rsidR="00784B2A" w:rsidRPr="009D5D21" w:rsidRDefault="009D5D21" w:rsidP="00A554F7">
      <w:pPr>
        <w:pStyle w:val="ListParagraph"/>
        <w:numPr>
          <w:ilvl w:val="1"/>
          <w:numId w:val="2"/>
        </w:numPr>
        <w:rPr>
          <w:rFonts w:eastAsia="Times New Roman"/>
        </w:rPr>
      </w:pPr>
      <w:r>
        <w:t>S</w:t>
      </w:r>
      <w:r w:rsidR="00784B2A">
        <w:t>pan</w:t>
      </w:r>
      <w:r>
        <w:t>ning</w:t>
      </w:r>
      <w:r w:rsidR="00784B2A">
        <w:t xml:space="preserve"> more hours for reliability events</w:t>
      </w:r>
    </w:p>
    <w:p w:rsidR="00784B2A" w:rsidRPr="00B029BB" w:rsidRDefault="00784B2A" w:rsidP="00A554F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t xml:space="preserve">DR payments to </w:t>
      </w:r>
      <w:r w:rsidR="009D5D21">
        <w:t xml:space="preserve">participating </w:t>
      </w:r>
      <w:r>
        <w:t>retail customers – Are they set at a fair level?</w:t>
      </w:r>
    </w:p>
    <w:p w:rsidR="00B029BB" w:rsidRPr="00B029BB" w:rsidRDefault="00B029BB" w:rsidP="00A554F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t xml:space="preserve">What are customer utilities – small and large – doing to flatten peaks in response to BPA’s revised rate structure </w:t>
      </w:r>
      <w:r w:rsidR="009D5D21">
        <w:t>(h</w:t>
      </w:r>
      <w:r>
        <w:t>igher demand charges</w:t>
      </w:r>
      <w:r w:rsidR="009D5D21">
        <w:t>)</w:t>
      </w:r>
      <w:r>
        <w:t>?</w:t>
      </w:r>
    </w:p>
    <w:p w:rsidR="00B029BB" w:rsidRPr="00B029BB" w:rsidRDefault="00B029BB" w:rsidP="00A554F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t xml:space="preserve">DR as a T&amp;D </w:t>
      </w:r>
      <w:r w:rsidR="009D5D21">
        <w:t>alternative</w:t>
      </w:r>
      <w:r>
        <w:t xml:space="preserve"> </w:t>
      </w:r>
    </w:p>
    <w:p w:rsidR="00B029BB" w:rsidRPr="00B029BB" w:rsidRDefault="00B029BB" w:rsidP="00A554F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How</w:t>
      </w:r>
      <w:r w:rsidRPr="00B029BB">
        <w:t xml:space="preserve"> </w:t>
      </w:r>
      <w:r w:rsidR="009D5D21">
        <w:t>should</w:t>
      </w:r>
      <w:r>
        <w:t xml:space="preserve"> regulation adapt to enable </w:t>
      </w:r>
      <w:r>
        <w:t xml:space="preserve">third-party DR </w:t>
      </w:r>
      <w:r>
        <w:t>aggregators</w:t>
      </w:r>
      <w:r>
        <w:t>?</w:t>
      </w:r>
    </w:p>
    <w:p w:rsidR="00B029BB" w:rsidRPr="00153120" w:rsidRDefault="009D5D21" w:rsidP="00A554F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t>What energy usage i</w:t>
      </w:r>
      <w:r w:rsidR="00B029BB">
        <w:t xml:space="preserve">nformation </w:t>
      </w:r>
      <w:r w:rsidR="00F83FF9">
        <w:t>are</w:t>
      </w:r>
      <w:r w:rsidR="00B029BB">
        <w:t xml:space="preserve"> utilities providing to customers </w:t>
      </w:r>
      <w:r w:rsidR="00F83FF9">
        <w:t>that have</w:t>
      </w:r>
      <w:r>
        <w:t xml:space="preserve"> smart meters</w:t>
      </w:r>
      <w:r w:rsidR="00F83FF9">
        <w:t xml:space="preserve"> to facilitate DR</w:t>
      </w:r>
      <w:r w:rsidR="00B029BB">
        <w:t>?</w:t>
      </w:r>
    </w:p>
    <w:p w:rsidR="00153120" w:rsidRPr="00A554F7" w:rsidRDefault="00A554F7" w:rsidP="00A554F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t xml:space="preserve">What’s the </w:t>
      </w:r>
      <w:r w:rsidR="00153120">
        <w:t>DR business case for utilities</w:t>
      </w:r>
      <w:r>
        <w:t>?</w:t>
      </w:r>
    </w:p>
    <w:p w:rsidR="007979E6" w:rsidRPr="007979E6" w:rsidRDefault="00A554F7" w:rsidP="007979E6">
      <w:pPr>
        <w:pStyle w:val="ListParagraph"/>
        <w:numPr>
          <w:ilvl w:val="0"/>
          <w:numId w:val="2"/>
        </w:numPr>
        <w:rPr>
          <w:rFonts w:eastAsia="Times New Roman"/>
        </w:rPr>
      </w:pPr>
      <w:r>
        <w:t>S</w:t>
      </w:r>
      <w:r w:rsidRPr="00A554F7">
        <w:t>hared use</w:t>
      </w:r>
      <w:r>
        <w:t xml:space="preserve"> of </w:t>
      </w:r>
      <w:r w:rsidR="00F83FF9">
        <w:t xml:space="preserve">a </w:t>
      </w:r>
      <w:r>
        <w:t>DR product for multiple purposes</w:t>
      </w:r>
    </w:p>
    <w:p w:rsidR="007979E6" w:rsidRPr="007979E6" w:rsidRDefault="007979E6" w:rsidP="007979E6">
      <w:pPr>
        <w:pStyle w:val="ListParagraph"/>
        <w:numPr>
          <w:ilvl w:val="0"/>
          <w:numId w:val="2"/>
        </w:numPr>
        <w:rPr>
          <w:rFonts w:eastAsia="Times New Roman"/>
        </w:rPr>
      </w:pPr>
      <w:r>
        <w:t>Optimizing DR across the NW region – e.g., through a market approach</w:t>
      </w:r>
    </w:p>
    <w:p w:rsidR="00F83FF9" w:rsidRPr="007979E6" w:rsidRDefault="00F83FF9" w:rsidP="00F83FF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t>DR and EE integration</w:t>
      </w:r>
    </w:p>
    <w:p w:rsidR="007979E6" w:rsidRPr="007979E6" w:rsidRDefault="007979E6" w:rsidP="007979E6">
      <w:pPr>
        <w:pStyle w:val="ListParagraph"/>
        <w:numPr>
          <w:ilvl w:val="0"/>
          <w:numId w:val="2"/>
        </w:numPr>
        <w:rPr>
          <w:rFonts w:eastAsia="Times New Roman"/>
        </w:rPr>
      </w:pPr>
      <w:r>
        <w:t>DR for non-tradit</w:t>
      </w:r>
      <w:bookmarkStart w:id="0" w:name="_GoBack"/>
      <w:bookmarkEnd w:id="0"/>
      <w:r>
        <w:t>ional and growing loads – e.g., data centers</w:t>
      </w:r>
    </w:p>
    <w:sectPr w:rsidR="007979E6" w:rsidRPr="00797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0137"/>
    <w:multiLevelType w:val="hybridMultilevel"/>
    <w:tmpl w:val="7726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C07E4"/>
    <w:multiLevelType w:val="hybridMultilevel"/>
    <w:tmpl w:val="8AD8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81"/>
    <w:rsid w:val="001407E7"/>
    <w:rsid w:val="00153120"/>
    <w:rsid w:val="00784B2A"/>
    <w:rsid w:val="007979E6"/>
    <w:rsid w:val="009D5D21"/>
    <w:rsid w:val="00A554F7"/>
    <w:rsid w:val="00B029BB"/>
    <w:rsid w:val="00DA0281"/>
    <w:rsid w:val="00F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Regulatory Assistance Project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Schwartz</dc:creator>
  <cp:lastModifiedBy>Lisa Schwartz</cp:lastModifiedBy>
  <cp:revision>5</cp:revision>
  <dcterms:created xsi:type="dcterms:W3CDTF">2012-02-17T23:39:00Z</dcterms:created>
  <dcterms:modified xsi:type="dcterms:W3CDTF">2012-02-18T00:11:00Z</dcterms:modified>
</cp:coreProperties>
</file>