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48" w:rsidRPr="00557C52" w:rsidRDefault="00CA2048" w:rsidP="00CA2048">
      <w:pPr>
        <w:contextualSpacing/>
        <w:jc w:val="center"/>
        <w:rPr>
          <w:b/>
        </w:rPr>
      </w:pPr>
      <w:r w:rsidRPr="00557C52">
        <w:rPr>
          <w:b/>
        </w:rPr>
        <w:t xml:space="preserve">Meeting to discuss the Northwest Power and Conservation Council’s </w:t>
      </w:r>
    </w:p>
    <w:p w:rsidR="00766C33" w:rsidRPr="00557C52" w:rsidRDefault="00CA2048" w:rsidP="00CA2048">
      <w:pPr>
        <w:contextualSpacing/>
        <w:jc w:val="center"/>
        <w:rPr>
          <w:b/>
        </w:rPr>
      </w:pPr>
      <w:r w:rsidRPr="00557C52">
        <w:rPr>
          <w:b/>
        </w:rPr>
        <w:t>Columbia River Basin Research Plan</w:t>
      </w:r>
    </w:p>
    <w:p w:rsidR="00CA2048" w:rsidRDefault="00CA2048" w:rsidP="00CA2048">
      <w:pPr>
        <w:contextualSpacing/>
        <w:jc w:val="center"/>
        <w:rPr>
          <w:b/>
        </w:rPr>
      </w:pPr>
      <w:r w:rsidRPr="00557C52">
        <w:rPr>
          <w:b/>
        </w:rPr>
        <w:t>March 7, 2016</w:t>
      </w:r>
    </w:p>
    <w:p w:rsidR="005425A1" w:rsidRDefault="005425A1" w:rsidP="00CA2048">
      <w:pPr>
        <w:contextualSpacing/>
        <w:jc w:val="center"/>
      </w:pPr>
      <w:r w:rsidRPr="005425A1">
        <w:t>Draft meeting notes</w:t>
      </w:r>
      <w:r>
        <w:t xml:space="preserve"> (3/24/2016)</w:t>
      </w:r>
    </w:p>
    <w:p w:rsidR="005425A1" w:rsidRPr="005425A1" w:rsidRDefault="005425A1" w:rsidP="00CA2048">
      <w:pPr>
        <w:contextualSpacing/>
        <w:jc w:val="center"/>
      </w:pPr>
    </w:p>
    <w:p w:rsidR="00CA2048" w:rsidRPr="00CA2048" w:rsidRDefault="00CA2048">
      <w:pPr>
        <w:contextualSpacing/>
        <w:rPr>
          <w:u w:val="single"/>
        </w:rPr>
      </w:pPr>
      <w:r w:rsidRPr="00CA2048">
        <w:rPr>
          <w:u w:val="single"/>
        </w:rPr>
        <w:t>Meeting participants:</w:t>
      </w:r>
    </w:p>
    <w:p w:rsidR="005425A1" w:rsidRDefault="00CA2048">
      <w:pPr>
        <w:contextualSpacing/>
      </w:pPr>
      <w:r>
        <w:t>Michelle Rub</w:t>
      </w:r>
      <w:r w:rsidR="00741BCB">
        <w:t>-</w:t>
      </w:r>
      <w:r>
        <w:t>NOAA NWFSC</w:t>
      </w:r>
      <w:r w:rsidR="00741BCB">
        <w:t>, Bob Austin-</w:t>
      </w:r>
      <w:r>
        <w:t>Upper Snake River Tribes</w:t>
      </w:r>
      <w:r w:rsidR="00741BCB">
        <w:t xml:space="preserve">, Aja </w:t>
      </w:r>
      <w:proofErr w:type="spellStart"/>
      <w:r w:rsidR="00741BCB">
        <w:t>Decoteau</w:t>
      </w:r>
      <w:proofErr w:type="spellEnd"/>
      <w:r w:rsidR="000A0E4F">
        <w:t>, Laura Gephart</w:t>
      </w:r>
      <w:r w:rsidR="000F798D">
        <w:t>, Dianne Baxter</w:t>
      </w:r>
      <w:r w:rsidR="00741BCB">
        <w:t>-</w:t>
      </w:r>
      <w:r>
        <w:t>CRITFC</w:t>
      </w:r>
      <w:r w:rsidR="00741BCB">
        <w:t xml:space="preserve">, </w:t>
      </w:r>
      <w:r>
        <w:t>Bruce Suzumoto</w:t>
      </w:r>
      <w:r w:rsidR="00741BCB">
        <w:t>-</w:t>
      </w:r>
      <w:r>
        <w:t>NOAA</w:t>
      </w:r>
      <w:r w:rsidR="00741BCB">
        <w:t xml:space="preserve">, Rich </w:t>
      </w:r>
      <w:proofErr w:type="spellStart"/>
      <w:r w:rsidR="00741BCB">
        <w:t>Zabel</w:t>
      </w:r>
      <w:proofErr w:type="spellEnd"/>
      <w:r w:rsidR="000F798D">
        <w:t>, Lynne Krasnow</w:t>
      </w:r>
      <w:r w:rsidR="00741BCB">
        <w:t>-</w:t>
      </w:r>
      <w:r>
        <w:t>NOAA</w:t>
      </w:r>
      <w:r w:rsidR="005425A1">
        <w:t xml:space="preserve"> Fisheries</w:t>
      </w:r>
      <w:r w:rsidR="00741BCB">
        <w:t xml:space="preserve">, </w:t>
      </w:r>
      <w:r>
        <w:t>Steve Waste</w:t>
      </w:r>
      <w:r w:rsidR="000F798D">
        <w:t>, Elena Nilsen</w:t>
      </w:r>
      <w:r w:rsidR="00741BCB">
        <w:t>-</w:t>
      </w:r>
      <w:r>
        <w:t>USGS</w:t>
      </w:r>
      <w:r w:rsidR="00741BCB">
        <w:t>, Tom Rien-</w:t>
      </w:r>
      <w:r>
        <w:t>ODFW</w:t>
      </w:r>
      <w:r w:rsidR="00741BCB">
        <w:t>, Paul Kline-</w:t>
      </w:r>
      <w:r>
        <w:t>IDFG</w:t>
      </w:r>
      <w:r w:rsidR="00741BCB">
        <w:t>, Doug Taki-</w:t>
      </w:r>
      <w:r>
        <w:t>SBT</w:t>
      </w:r>
      <w:r w:rsidR="00741BCB">
        <w:t xml:space="preserve">, </w:t>
      </w:r>
      <w:r>
        <w:t>Scott Dona</w:t>
      </w:r>
      <w:r w:rsidR="00741BCB">
        <w:t>hue, John Barco</w:t>
      </w:r>
      <w:r w:rsidR="000F798D">
        <w:t>, Ben Zelinsky</w:t>
      </w:r>
      <w:r w:rsidR="00741BCB">
        <w:t>-</w:t>
      </w:r>
      <w:r>
        <w:t>BPA</w:t>
      </w:r>
      <w:r w:rsidR="000F798D">
        <w:t xml:space="preserve">, </w:t>
      </w:r>
      <w:r>
        <w:t>Amanda Hanson</w:t>
      </w:r>
      <w:r w:rsidR="000F798D">
        <w:t>, Catherine Corbett –</w:t>
      </w:r>
      <w:r>
        <w:t>LCEP</w:t>
      </w:r>
      <w:r w:rsidR="000F798D">
        <w:t xml:space="preserve">, </w:t>
      </w:r>
      <w:r>
        <w:t xml:space="preserve">Mary Lou </w:t>
      </w:r>
      <w:proofErr w:type="spellStart"/>
      <w:r>
        <w:t>Socia</w:t>
      </w:r>
      <w:proofErr w:type="spellEnd"/>
      <w:r w:rsidR="000F798D">
        <w:t>, John Palmer-</w:t>
      </w:r>
      <w:r>
        <w:t>EPA</w:t>
      </w:r>
      <w:r w:rsidR="000F798D">
        <w:t xml:space="preserve">, </w:t>
      </w:r>
      <w:r w:rsidR="000836D3">
        <w:t xml:space="preserve">Dave </w:t>
      </w:r>
      <w:proofErr w:type="spellStart"/>
      <w:r w:rsidR="000836D3">
        <w:t>Statler</w:t>
      </w:r>
      <w:proofErr w:type="spellEnd"/>
      <w:r w:rsidR="000F798D">
        <w:t>-</w:t>
      </w:r>
      <w:r w:rsidR="000836D3">
        <w:t xml:space="preserve"> NPT</w:t>
      </w:r>
      <w:r w:rsidR="000F798D">
        <w:t xml:space="preserve">, </w:t>
      </w:r>
      <w:r w:rsidR="000836D3">
        <w:t>Jen Bayer</w:t>
      </w:r>
      <w:r w:rsidR="000F798D">
        <w:t>-</w:t>
      </w:r>
      <w:r w:rsidR="000836D3">
        <w:t>USGS/PNAMP</w:t>
      </w:r>
      <w:r w:rsidR="000F798D">
        <w:t xml:space="preserve">, Jody </w:t>
      </w:r>
      <w:proofErr w:type="spellStart"/>
      <w:r w:rsidR="000F798D">
        <w:t>Lando</w:t>
      </w:r>
      <w:proofErr w:type="spellEnd"/>
      <w:r w:rsidR="000F798D">
        <w:t>-</w:t>
      </w:r>
      <w:r w:rsidR="000836D3">
        <w:t>Stillwater Sciences</w:t>
      </w:r>
      <w:r w:rsidR="000F798D">
        <w:t xml:space="preserve">, </w:t>
      </w:r>
      <w:r w:rsidR="000836D3">
        <w:t xml:space="preserve">BJ </w:t>
      </w:r>
      <w:proofErr w:type="spellStart"/>
      <w:r w:rsidR="000836D3">
        <w:t>Kieffer</w:t>
      </w:r>
      <w:proofErr w:type="spellEnd"/>
      <w:r w:rsidR="000F798D">
        <w:t>, Brent Nichols -</w:t>
      </w:r>
      <w:r w:rsidR="000836D3">
        <w:t>Spokane Tribe</w:t>
      </w:r>
      <w:r w:rsidR="000F798D">
        <w:t>, Tom Iverson-</w:t>
      </w:r>
      <w:r w:rsidR="000836D3">
        <w:t>YIN</w:t>
      </w:r>
      <w:r w:rsidR="000F798D">
        <w:t xml:space="preserve">, Joe </w:t>
      </w:r>
      <w:proofErr w:type="spellStart"/>
      <w:r w:rsidR="000F798D">
        <w:t>Moroney-</w:t>
      </w:r>
      <w:r w:rsidR="000836D3">
        <w:t>Kalispel</w:t>
      </w:r>
      <w:proofErr w:type="spellEnd"/>
      <w:r w:rsidR="000836D3">
        <w:t xml:space="preserve"> Tribe</w:t>
      </w:r>
      <w:r w:rsidR="000F798D">
        <w:t>, Brent Hall-</w:t>
      </w:r>
      <w:r w:rsidR="000836D3">
        <w:t>CTUIR</w:t>
      </w:r>
      <w:r w:rsidR="000F798D">
        <w:t>, Matt Boyer-Montana F</w:t>
      </w:r>
      <w:r w:rsidR="000836D3">
        <w:t>W&amp;P</w:t>
      </w:r>
      <w:r w:rsidR="000F798D">
        <w:t xml:space="preserve">, </w:t>
      </w:r>
      <w:r w:rsidR="000836D3">
        <w:t>Rochelle Beck, NWRP</w:t>
      </w:r>
      <w:r w:rsidR="000F798D">
        <w:t xml:space="preserve">, John </w:t>
      </w:r>
      <w:proofErr w:type="spellStart"/>
      <w:r w:rsidR="000F798D">
        <w:t>Arterburn</w:t>
      </w:r>
      <w:proofErr w:type="spellEnd"/>
      <w:r w:rsidR="000F798D">
        <w:t>-</w:t>
      </w:r>
      <w:r w:rsidR="000836D3">
        <w:t>CCT</w:t>
      </w:r>
      <w:r w:rsidR="000F798D">
        <w:t>, Tom Karier-</w:t>
      </w:r>
      <w:r w:rsidR="008B0043">
        <w:t xml:space="preserve"> NPCC</w:t>
      </w:r>
      <w:r w:rsidR="000F798D">
        <w:t xml:space="preserve"> member, </w:t>
      </w:r>
      <w:r w:rsidR="008B0043">
        <w:t>Patty O’Toole</w:t>
      </w:r>
      <w:r w:rsidR="000F798D">
        <w:t xml:space="preserve">, Jim Ruff, </w:t>
      </w:r>
      <w:r w:rsidR="00EE34C0">
        <w:t xml:space="preserve">Erik Merrill, </w:t>
      </w:r>
      <w:r w:rsidR="005425A1">
        <w:t>Lynn Palensky, Karl Weist, Jeff Allen, Stacy Horton-NPCC staff.</w:t>
      </w:r>
    </w:p>
    <w:p w:rsidR="005425A1" w:rsidRDefault="005425A1">
      <w:pPr>
        <w:contextualSpacing/>
      </w:pPr>
    </w:p>
    <w:p w:rsidR="008B0043" w:rsidRDefault="008B0043">
      <w:pPr>
        <w:contextualSpacing/>
      </w:pPr>
      <w:r>
        <w:t>Patty O’Toole</w:t>
      </w:r>
      <w:r w:rsidR="005425A1">
        <w:t xml:space="preserve"> (</w:t>
      </w:r>
      <w:r>
        <w:t>Council staff</w:t>
      </w:r>
      <w:r w:rsidR="005425A1">
        <w:t>)</w:t>
      </w:r>
      <w:r>
        <w:t xml:space="preserve"> began the meeting with a few </w:t>
      </w:r>
      <w:hyperlink r:id="rId7" w:history="1">
        <w:r w:rsidRPr="009435A3">
          <w:rPr>
            <w:rStyle w:val="Hyperlink"/>
          </w:rPr>
          <w:t>slides</w:t>
        </w:r>
      </w:hyperlink>
      <w:r>
        <w:t xml:space="preserve"> outlining the Council’s task of revising the Council’s research plan as described in the Council’s 2</w:t>
      </w:r>
      <w:r w:rsidR="009435A3">
        <w:t>014 Fish and Wildlife Program</w:t>
      </w:r>
      <w:r w:rsidR="005425A1">
        <w:t xml:space="preserve"> and the purpose of today’s meeting</w:t>
      </w:r>
      <w:r w:rsidR="009435A3">
        <w:t>.</w:t>
      </w:r>
    </w:p>
    <w:p w:rsidR="008B0043" w:rsidRDefault="008B0043">
      <w:pPr>
        <w:contextualSpacing/>
      </w:pPr>
    </w:p>
    <w:p w:rsidR="000A0E4F" w:rsidRDefault="008B0043">
      <w:pPr>
        <w:contextualSpacing/>
      </w:pPr>
      <w:r>
        <w:t xml:space="preserve">Council member Tom Karier, in his opening remarks </w:t>
      </w:r>
      <w:r w:rsidR="000A0E4F">
        <w:t>noted that the research program is very large and needs to be more organized. There is no overriding theme, priorities or budget structure or even a basic process</w:t>
      </w:r>
      <w:r w:rsidR="00F26D51">
        <w:t xml:space="preserve">. </w:t>
      </w:r>
      <w:r w:rsidR="000A0E4F">
        <w:t xml:space="preserve">How do we all become part of organized research program in the Columbia Basin </w:t>
      </w:r>
      <w:r w:rsidR="007E2D1C">
        <w:t xml:space="preserve">and </w:t>
      </w:r>
      <w:r w:rsidR="000A0E4F">
        <w:t>address critical uncertainties in a prioritized way?</w:t>
      </w:r>
    </w:p>
    <w:p w:rsidR="000A0E4F" w:rsidRDefault="000A0E4F">
      <w:pPr>
        <w:contextualSpacing/>
      </w:pPr>
    </w:p>
    <w:p w:rsidR="00F26D51" w:rsidRDefault="000A0E4F">
      <w:pPr>
        <w:contextualSpacing/>
      </w:pPr>
      <w:r>
        <w:t>A number of things are changing the research world</w:t>
      </w:r>
      <w:r w:rsidR="00F26D51">
        <w:t xml:space="preserve">. </w:t>
      </w:r>
      <w:r>
        <w:t>Some having to do with the Council’s Program, some with Bonneville’s reporting</w:t>
      </w:r>
      <w:r w:rsidR="00F26D51">
        <w:t xml:space="preserve">. </w:t>
      </w:r>
      <w:r>
        <w:t xml:space="preserve">Bonneville, working with the Council and managers </w:t>
      </w:r>
      <w:r w:rsidR="00C01ABA">
        <w:t xml:space="preserve">has developed a </w:t>
      </w:r>
      <w:r>
        <w:t xml:space="preserve">new reporting template </w:t>
      </w:r>
      <w:r w:rsidR="00F34082">
        <w:t>for a report that</w:t>
      </w:r>
      <w:r w:rsidR="00C01ABA">
        <w:t xml:space="preserve"> is </w:t>
      </w:r>
      <w:r w:rsidR="00F34082">
        <w:t>more</w:t>
      </w:r>
      <w:r w:rsidR="00C01ABA">
        <w:t xml:space="preserve"> concise and includes a </w:t>
      </w:r>
      <w:r>
        <w:t>hypothes</w:t>
      </w:r>
      <w:r w:rsidR="00C01ABA">
        <w:t xml:space="preserve">is, methods, results, </w:t>
      </w:r>
      <w:r>
        <w:t>conclusion and abstract</w:t>
      </w:r>
      <w:r w:rsidR="00F26D51">
        <w:t>.</w:t>
      </w:r>
    </w:p>
    <w:p w:rsidR="00557C52" w:rsidRDefault="00557C52">
      <w:pPr>
        <w:contextualSpacing/>
      </w:pPr>
    </w:p>
    <w:p w:rsidR="000A0E4F" w:rsidRDefault="000A0E4F">
      <w:pPr>
        <w:contextualSpacing/>
      </w:pPr>
      <w:r>
        <w:t xml:space="preserve">Every </w:t>
      </w:r>
      <w:r w:rsidR="00A627BA">
        <w:t xml:space="preserve">research </w:t>
      </w:r>
      <w:r>
        <w:t>project should have an end date</w:t>
      </w:r>
      <w:r w:rsidR="00F26D51">
        <w:t xml:space="preserve">. </w:t>
      </w:r>
      <w:r w:rsidR="00A627BA">
        <w:t>At what point do</w:t>
      </w:r>
      <w:r w:rsidR="00F34082">
        <w:t xml:space="preserve"> yo</w:t>
      </w:r>
      <w:r w:rsidR="00A627BA">
        <w:t xml:space="preserve">u conclude </w:t>
      </w:r>
      <w:r w:rsidR="00F34082">
        <w:t>collecting data and provide a</w:t>
      </w:r>
      <w:r>
        <w:t xml:space="preserve"> final report</w:t>
      </w:r>
      <w:r w:rsidR="00F26D51">
        <w:t xml:space="preserve">. </w:t>
      </w:r>
      <w:r w:rsidR="00C01ABA">
        <w:t>You c</w:t>
      </w:r>
      <w:r>
        <w:t xml:space="preserve">an come back for </w:t>
      </w:r>
      <w:r w:rsidR="00C01ABA">
        <w:t xml:space="preserve">more </w:t>
      </w:r>
      <w:r>
        <w:t xml:space="preserve">funding </w:t>
      </w:r>
      <w:r w:rsidR="00A627BA">
        <w:t xml:space="preserve">and address other questions </w:t>
      </w:r>
      <w:r>
        <w:t>b</w:t>
      </w:r>
      <w:r w:rsidR="00C01ABA">
        <w:t>ut</w:t>
      </w:r>
      <w:r>
        <w:t xml:space="preserve"> need to address the hypothesis that you star</w:t>
      </w:r>
      <w:r w:rsidR="00C01ABA">
        <w:t>t</w:t>
      </w:r>
      <w:r>
        <w:t xml:space="preserve">ed with. </w:t>
      </w:r>
      <w:r w:rsidR="00C01ABA">
        <w:t>We n</w:t>
      </w:r>
      <w:r>
        <w:t>eed to distinguish</w:t>
      </w:r>
      <w:r w:rsidR="00C01ABA">
        <w:t xml:space="preserve"> research and monitoring</w:t>
      </w:r>
      <w:r w:rsidR="00A627BA">
        <w:t xml:space="preserve"> for a few reasons</w:t>
      </w:r>
      <w:r>
        <w:t xml:space="preserve">. </w:t>
      </w:r>
      <w:r w:rsidR="00A627BA">
        <w:t>Research projects should have beginning and end and a reporting process</w:t>
      </w:r>
      <w:r w:rsidR="00F26D51">
        <w:t xml:space="preserve">. </w:t>
      </w:r>
      <w:r w:rsidR="00A627BA">
        <w:t>Monitoring projects will collect data that may inform other research projects but there is value in the data itself.</w:t>
      </w:r>
      <w:r>
        <w:t xml:space="preserve"> </w:t>
      </w:r>
      <w:r w:rsidR="00C01ABA">
        <w:t xml:space="preserve">The </w:t>
      </w:r>
      <w:r w:rsidR="00A627BA">
        <w:t xml:space="preserve">Council’s </w:t>
      </w:r>
      <w:r w:rsidR="00C01ABA">
        <w:t>n</w:t>
      </w:r>
      <w:r>
        <w:t>ew program talks about importance of research leading to journal publication and we will start tracking that</w:t>
      </w:r>
      <w:r w:rsidR="00F26D51">
        <w:t xml:space="preserve">. </w:t>
      </w:r>
      <w:r w:rsidR="00C01ABA">
        <w:t>These are all underway and all projects</w:t>
      </w:r>
      <w:r w:rsidR="00A627BA">
        <w:t xml:space="preserve"> this year</w:t>
      </w:r>
      <w:r w:rsidR="00C01ABA">
        <w:t xml:space="preserve"> will be filling out a </w:t>
      </w:r>
      <w:r w:rsidR="00A627BA">
        <w:t xml:space="preserve">reporting </w:t>
      </w:r>
      <w:r w:rsidR="00C01ABA">
        <w:t>template so that anyone in the region can understand the hypothesis, methods, results and conclusions.</w:t>
      </w:r>
    </w:p>
    <w:p w:rsidR="00C01ABA" w:rsidRDefault="00C01ABA">
      <w:pPr>
        <w:contextualSpacing/>
      </w:pPr>
    </w:p>
    <w:p w:rsidR="006D44A6" w:rsidRDefault="00C01ABA">
      <w:pPr>
        <w:contextualSpacing/>
      </w:pPr>
      <w:r>
        <w:t>What we don’t have is a Research Plan</w:t>
      </w:r>
      <w:r w:rsidR="00F26D51">
        <w:t xml:space="preserve">. </w:t>
      </w:r>
      <w:r w:rsidR="00A627BA">
        <w:t>The key elements of a research plan are</w:t>
      </w:r>
      <w:r w:rsidR="00BD4314">
        <w:t xml:space="preserve"> a list of important research uncertainties and </w:t>
      </w:r>
      <w:r w:rsidR="006D44A6">
        <w:t>sense of the priorities</w:t>
      </w:r>
      <w:r w:rsidR="00F26D51">
        <w:t xml:space="preserve">. </w:t>
      </w:r>
      <w:r w:rsidR="006D44A6">
        <w:t>The ISAB/ISRP took a first look in their report</w:t>
      </w:r>
      <w:r w:rsidR="00F26D51">
        <w:t xml:space="preserve">. </w:t>
      </w:r>
      <w:r w:rsidR="006D44A6">
        <w:t>Now we are looking for ideas from all of you</w:t>
      </w:r>
      <w:r w:rsidR="00F26D51">
        <w:t xml:space="preserve">. </w:t>
      </w:r>
      <w:r w:rsidR="006D44A6">
        <w:t>Are these the right uncertainties?  Did they get it right?  Is it written properly?  Do you have better ideas? We also need priorities</w:t>
      </w:r>
      <w:r w:rsidR="00F26D51">
        <w:t xml:space="preserve">. </w:t>
      </w:r>
      <w:r w:rsidR="006D44A6">
        <w:t>Karier noted that when he read the report things fell into about five cate</w:t>
      </w:r>
      <w:r w:rsidR="0076561A">
        <w:t>gories, some more important than</w:t>
      </w:r>
      <w:r w:rsidR="006D44A6">
        <w:t xml:space="preserve"> others</w:t>
      </w:r>
      <w:r w:rsidR="00F26D51">
        <w:t xml:space="preserve">. </w:t>
      </w:r>
      <w:r w:rsidR="006D44A6">
        <w:t>Will be interesting to hear from you on what priorities others see.</w:t>
      </w:r>
    </w:p>
    <w:p w:rsidR="006D44A6" w:rsidRDefault="006D44A6">
      <w:pPr>
        <w:contextualSpacing/>
      </w:pPr>
    </w:p>
    <w:p w:rsidR="006D44A6" w:rsidRDefault="006D44A6">
      <w:pPr>
        <w:contextualSpacing/>
      </w:pPr>
      <w:r>
        <w:t xml:space="preserve">For example: </w:t>
      </w:r>
    </w:p>
    <w:p w:rsidR="00BD4314" w:rsidRDefault="00BD4314">
      <w:pPr>
        <w:contextualSpacing/>
      </w:pPr>
      <w:r>
        <w:t>1</w:t>
      </w:r>
      <w:r w:rsidR="005425A1">
        <w:t xml:space="preserve">) </w:t>
      </w:r>
      <w:r w:rsidR="006D44A6">
        <w:t>C</w:t>
      </w:r>
      <w:r>
        <w:t>ritical uncertainties that are relevant to understanding how effective our current projects are.</w:t>
      </w:r>
      <w:r w:rsidR="006D44A6">
        <w:t xml:space="preserve"> These seem to be a very high priority</w:t>
      </w:r>
      <w:r w:rsidR="00F26D51">
        <w:t xml:space="preserve">. </w:t>
      </w:r>
      <w:r w:rsidR="006D44A6">
        <w:t>(</w:t>
      </w:r>
      <w:r w:rsidR="005425A1">
        <w:t>F</w:t>
      </w:r>
      <w:r w:rsidR="007E2D1C">
        <w:t xml:space="preserve">or </w:t>
      </w:r>
      <w:r w:rsidR="006D44A6">
        <w:t xml:space="preserve">example:  </w:t>
      </w:r>
      <w:r w:rsidR="005425A1">
        <w:t>habitat</w:t>
      </w:r>
      <w:r w:rsidR="006D44A6">
        <w:t xml:space="preserve"> and hydro (spill, flow) related </w:t>
      </w:r>
      <w:r w:rsidR="005425A1">
        <w:t xml:space="preserve">effectiveness </w:t>
      </w:r>
      <w:r w:rsidR="006D44A6">
        <w:t>research)</w:t>
      </w:r>
      <w:r w:rsidR="008C5408">
        <w:t>.</w:t>
      </w:r>
    </w:p>
    <w:p w:rsidR="00BD4314" w:rsidRDefault="005425A1">
      <w:pPr>
        <w:contextualSpacing/>
      </w:pPr>
      <w:r>
        <w:t xml:space="preserve">2) </w:t>
      </w:r>
      <w:r w:rsidR="00BD4314">
        <w:t xml:space="preserve">Critical uncertainties that evaluate potential actions that we are not doing now, but if we know more about their effectiveness we </w:t>
      </w:r>
      <w:r w:rsidR="006D44A6">
        <w:t>could do</w:t>
      </w:r>
      <w:r>
        <w:t xml:space="preserve"> more</w:t>
      </w:r>
      <w:r w:rsidR="006D44A6">
        <w:t xml:space="preserve"> (</w:t>
      </w:r>
      <w:r>
        <w:t>For example:</w:t>
      </w:r>
      <w:r w:rsidR="006D44A6">
        <w:t xml:space="preserve"> toxics, reintroduction, effects of some predators like walleye and bass, etc.)</w:t>
      </w:r>
      <w:r w:rsidR="00F26D51">
        <w:t xml:space="preserve">. </w:t>
      </w:r>
      <w:r w:rsidR="006D44A6">
        <w:t>Important but may not be as important as first</w:t>
      </w:r>
      <w:r>
        <w:t xml:space="preserve"> category</w:t>
      </w:r>
      <w:r w:rsidR="006D44A6">
        <w:t>.</w:t>
      </w:r>
    </w:p>
    <w:p w:rsidR="00F26D51" w:rsidRDefault="00BD4314">
      <w:pPr>
        <w:contextualSpacing/>
      </w:pPr>
      <w:r>
        <w:t>3</w:t>
      </w:r>
      <w:r w:rsidR="005425A1">
        <w:t xml:space="preserve">)  </w:t>
      </w:r>
      <w:r w:rsidR="007E2D1C">
        <w:t>Developing</w:t>
      </w:r>
      <w:r w:rsidR="006D44A6">
        <w:t xml:space="preserve"> better tools and methods</w:t>
      </w:r>
      <w:r w:rsidR="00F26D51">
        <w:t xml:space="preserve">. </w:t>
      </w:r>
      <w:r w:rsidR="007E2D1C">
        <w:t>This is i</w:t>
      </w:r>
      <w:r w:rsidR="006D44A6">
        <w:t xml:space="preserve">mportant, but maybe we </w:t>
      </w:r>
      <w:r w:rsidR="000E1C4D">
        <w:t xml:space="preserve">may want to limit the </w:t>
      </w:r>
      <w:r w:rsidR="005425A1">
        <w:t xml:space="preserve">funds </w:t>
      </w:r>
      <w:r w:rsidR="000E1C4D">
        <w:t xml:space="preserve">spent in </w:t>
      </w:r>
      <w:r w:rsidR="00E211DE">
        <w:t>this area</w:t>
      </w:r>
      <w:r w:rsidR="00F26D51">
        <w:t xml:space="preserve">. </w:t>
      </w:r>
      <w:r w:rsidR="005425A1">
        <w:t>It may not be the Program’s</w:t>
      </w:r>
      <w:r w:rsidR="006D44A6">
        <w:t xml:space="preserve"> responsibility to create tools for the world</w:t>
      </w:r>
      <w:r w:rsidR="007E2D1C">
        <w:t xml:space="preserve"> to use</w:t>
      </w:r>
      <w:r w:rsidR="00F26D51">
        <w:t>.</w:t>
      </w:r>
    </w:p>
    <w:p w:rsidR="00F26D51" w:rsidRDefault="005425A1">
      <w:pPr>
        <w:contextualSpacing/>
      </w:pPr>
      <w:r>
        <w:t xml:space="preserve">4) </w:t>
      </w:r>
      <w:r w:rsidR="00BD4314">
        <w:t>Uncertainties that address long-term or future threats to our ecosystem such as human development and climate change</w:t>
      </w:r>
      <w:r w:rsidR="00F26D51">
        <w:t xml:space="preserve">. </w:t>
      </w:r>
      <w:r w:rsidR="006D44A6">
        <w:t xml:space="preserve">Impacts are getting worse, </w:t>
      </w:r>
      <w:r>
        <w:t xml:space="preserve">and there is </w:t>
      </w:r>
      <w:r w:rsidR="006D44A6">
        <w:t>more we could learn</w:t>
      </w:r>
      <w:r w:rsidR="00F26D51">
        <w:t>.</w:t>
      </w:r>
    </w:p>
    <w:p w:rsidR="00BD4314" w:rsidRDefault="005425A1">
      <w:pPr>
        <w:contextualSpacing/>
      </w:pPr>
      <w:r>
        <w:t xml:space="preserve">5) </w:t>
      </w:r>
      <w:r w:rsidR="006D44A6">
        <w:t>L</w:t>
      </w:r>
      <w:r w:rsidR="00BD4314">
        <w:t xml:space="preserve">ife cycle and population structure </w:t>
      </w:r>
      <w:r w:rsidR="006D44A6">
        <w:t>of species in the Northwest</w:t>
      </w:r>
      <w:r w:rsidR="00F26D51">
        <w:t xml:space="preserve">. </w:t>
      </w:r>
      <w:r w:rsidR="006D44A6">
        <w:t>These uncertainties may not lead to</w:t>
      </w:r>
      <w:r>
        <w:t xml:space="preserve"> solving</w:t>
      </w:r>
      <w:r w:rsidR="006D44A6">
        <w:t xml:space="preserve"> immediate problem but we could learn something that could help us.</w:t>
      </w:r>
    </w:p>
    <w:p w:rsidR="005425A1" w:rsidRDefault="005425A1">
      <w:pPr>
        <w:contextualSpacing/>
      </w:pPr>
    </w:p>
    <w:p w:rsidR="005425A1" w:rsidRDefault="005425A1">
      <w:pPr>
        <w:contextualSpacing/>
      </w:pPr>
      <w:r>
        <w:t>Discussion:</w:t>
      </w:r>
    </w:p>
    <w:p w:rsidR="007E2D1C" w:rsidRDefault="007E2D1C">
      <w:pPr>
        <w:contextualSpacing/>
      </w:pPr>
    </w:p>
    <w:p w:rsidR="00F26D51" w:rsidRDefault="00BD4314">
      <w:pPr>
        <w:contextualSpacing/>
      </w:pPr>
      <w:r>
        <w:t xml:space="preserve">Rich </w:t>
      </w:r>
      <w:proofErr w:type="spellStart"/>
      <w:r>
        <w:t>Zabel</w:t>
      </w:r>
      <w:proofErr w:type="spellEnd"/>
      <w:r>
        <w:t xml:space="preserve"> </w:t>
      </w:r>
      <w:r w:rsidR="00D153B3">
        <w:t xml:space="preserve">(NOAA) </w:t>
      </w:r>
      <w:r>
        <w:t>asked what will happen</w:t>
      </w:r>
      <w:r w:rsidR="007E2D1C">
        <w:t xml:space="preserve"> next</w:t>
      </w:r>
      <w:r>
        <w:t xml:space="preserve"> with the ISAB report</w:t>
      </w:r>
      <w:r w:rsidR="00F26D51">
        <w:t xml:space="preserve">. </w:t>
      </w:r>
      <w:r>
        <w:t xml:space="preserve">Council </w:t>
      </w:r>
      <w:r w:rsidR="007E2D1C">
        <w:t xml:space="preserve">staff </w:t>
      </w:r>
      <w:r>
        <w:t xml:space="preserve">clarified that </w:t>
      </w:r>
      <w:r w:rsidR="00D153B3">
        <w:t>we will produce a draft research plan</w:t>
      </w:r>
      <w:r w:rsidR="007E2D1C">
        <w:t xml:space="preserve"> using the comments collected</w:t>
      </w:r>
      <w:r w:rsidR="00F26D51">
        <w:t xml:space="preserve">. </w:t>
      </w:r>
      <w:r w:rsidR="007E2D1C">
        <w:t>Then</w:t>
      </w:r>
      <w:r w:rsidR="00D153B3">
        <w:t xml:space="preserve"> that </w:t>
      </w:r>
      <w:r w:rsidR="007E2D1C">
        <w:t xml:space="preserve">draft plan </w:t>
      </w:r>
      <w:r w:rsidR="00D153B3">
        <w:t>will undergo public review</w:t>
      </w:r>
      <w:r w:rsidR="00F26D51">
        <w:t>.</w:t>
      </w:r>
    </w:p>
    <w:p w:rsidR="00D153B3" w:rsidRDefault="00D153B3">
      <w:pPr>
        <w:contextualSpacing/>
      </w:pPr>
    </w:p>
    <w:p w:rsidR="00D153B3" w:rsidRDefault="00D153B3">
      <w:pPr>
        <w:contextualSpacing/>
      </w:pPr>
      <w:r>
        <w:t xml:space="preserve">Dave </w:t>
      </w:r>
      <w:proofErr w:type="spellStart"/>
      <w:r>
        <w:t>Statler</w:t>
      </w:r>
      <w:proofErr w:type="spellEnd"/>
      <w:r>
        <w:t xml:space="preserve"> (NPT) will be looking for a priority for Pacific lamprey</w:t>
      </w:r>
      <w:r w:rsidR="00F26D51">
        <w:t xml:space="preserve">. </w:t>
      </w:r>
      <w:r>
        <w:t>Anadromous salmonids are always taking center stage</w:t>
      </w:r>
      <w:r w:rsidR="00F26D51">
        <w:t xml:space="preserve">. </w:t>
      </w:r>
      <w:r>
        <w:t>We will be looking at the draft research plan from the perspective of Pacific lamprey.</w:t>
      </w:r>
      <w:r w:rsidR="007E2D1C">
        <w:t xml:space="preserve"> It</w:t>
      </w:r>
      <w:r w:rsidR="005425A1">
        <w:t xml:space="preserve"> i</w:t>
      </w:r>
      <w:r w:rsidR="007E2D1C">
        <w:t>s time for ecosystem management instead of single sp</w:t>
      </w:r>
      <w:r w:rsidR="005425A1">
        <w:t>e</w:t>
      </w:r>
      <w:r w:rsidR="007E2D1C">
        <w:t>cies management</w:t>
      </w:r>
      <w:r w:rsidR="005425A1">
        <w:t xml:space="preserve"> (salmon)</w:t>
      </w:r>
      <w:r w:rsidR="007E2D1C">
        <w:t>.</w:t>
      </w:r>
    </w:p>
    <w:p w:rsidR="007E2D1C" w:rsidRDefault="007E2D1C">
      <w:pPr>
        <w:contextualSpacing/>
      </w:pPr>
    </w:p>
    <w:p w:rsidR="00D153B3" w:rsidRDefault="00D153B3">
      <w:pPr>
        <w:contextualSpacing/>
      </w:pPr>
      <w:r>
        <w:t xml:space="preserve">BJ Kieffer (Spokane Tribe): </w:t>
      </w:r>
      <w:r w:rsidR="007E2D1C">
        <w:t xml:space="preserve">What sideboards were used (Power Act, Fish and Wildlife Program)? </w:t>
      </w:r>
      <w:r>
        <w:t xml:space="preserve">How do you define the </w:t>
      </w:r>
      <w:proofErr w:type="spellStart"/>
      <w:r>
        <w:t>mainstem</w:t>
      </w:r>
      <w:proofErr w:type="spellEnd"/>
      <w:r w:rsidR="007E2D1C">
        <w:t xml:space="preserve"> in this document</w:t>
      </w:r>
      <w:r>
        <w:t xml:space="preserve">?  </w:t>
      </w:r>
      <w:r w:rsidR="007E2D1C">
        <w:t>For a lot of peop</w:t>
      </w:r>
      <w:r w:rsidR="000F798D">
        <w:t xml:space="preserve">le the </w:t>
      </w:r>
      <w:proofErr w:type="spellStart"/>
      <w:r w:rsidR="000F798D">
        <w:t>mainstem</w:t>
      </w:r>
      <w:proofErr w:type="spellEnd"/>
      <w:r w:rsidR="000F798D">
        <w:t xml:space="preserve"> stops </w:t>
      </w:r>
      <w:r w:rsidR="007E2D1C">
        <w:t>at Chief Joseph Dam</w:t>
      </w:r>
      <w:r w:rsidR="00F26D51">
        <w:t xml:space="preserve">. </w:t>
      </w:r>
      <w:r w:rsidR="000F798D">
        <w:t xml:space="preserve">There is a lot that we have worked </w:t>
      </w:r>
      <w:r w:rsidR="007E2D1C">
        <w:t>to accomplish and yet some try to put this work in a box</w:t>
      </w:r>
      <w:r w:rsidR="00F26D51">
        <w:t xml:space="preserve">. </w:t>
      </w:r>
      <w:r w:rsidR="007E2D1C">
        <w:t xml:space="preserve">For example:  </w:t>
      </w:r>
      <w:r w:rsidR="000F798D">
        <w:t xml:space="preserve">theme 4, hydro and passage operations:  </w:t>
      </w:r>
      <w:r w:rsidR="007E2D1C">
        <w:t xml:space="preserve">feasibility of reintroduction </w:t>
      </w:r>
      <w:r w:rsidR="000F798D">
        <w:t>– describes self-sustaining populations</w:t>
      </w:r>
      <w:r w:rsidR="00F26D51">
        <w:t xml:space="preserve">. </w:t>
      </w:r>
      <w:r w:rsidR="000F798D">
        <w:t xml:space="preserve">This </w:t>
      </w:r>
      <w:r w:rsidR="007E2D1C">
        <w:t>does not match program language</w:t>
      </w:r>
      <w:r w:rsidR="00F26D51">
        <w:t xml:space="preserve">. </w:t>
      </w:r>
      <w:r>
        <w:t xml:space="preserve">This will affect the many preconceived notions about the feasibility of the reintroduction of anadromous fish. </w:t>
      </w:r>
      <w:r w:rsidR="000F798D">
        <w:t>Also have so</w:t>
      </w:r>
      <w:r w:rsidR="007E2D1C">
        <w:t>me questions about fish encountering</w:t>
      </w:r>
      <w:r w:rsidR="000F798D">
        <w:t xml:space="preserve"> unfavorable ocean conditions</w:t>
      </w:r>
      <w:r w:rsidR="00F26D51">
        <w:t xml:space="preserve">. </w:t>
      </w:r>
      <w:r w:rsidR="000F798D">
        <w:t>This seems to be mentioned specifically in the language regarding reintroduction</w:t>
      </w:r>
      <w:r w:rsidR="00F26D51">
        <w:t xml:space="preserve">. </w:t>
      </w:r>
      <w:r w:rsidR="007E2D1C">
        <w:t xml:space="preserve">Staff replied that the </w:t>
      </w:r>
      <w:r w:rsidR="000F798D">
        <w:t>ISAB and ISRP always perform reviews</w:t>
      </w:r>
      <w:r w:rsidR="007E2D1C">
        <w:t xml:space="preserve"> in</w:t>
      </w:r>
      <w:r w:rsidR="000F798D">
        <w:t xml:space="preserve"> the</w:t>
      </w:r>
      <w:r w:rsidR="007E2D1C">
        <w:t xml:space="preserve"> context of the Fish and Wildlife Program but</w:t>
      </w:r>
      <w:r w:rsidR="000F798D">
        <w:t xml:space="preserve"> for this review also </w:t>
      </w:r>
      <w:r w:rsidR="007E2D1C">
        <w:t>used 144 different sources for its list of uncertainties</w:t>
      </w:r>
      <w:r w:rsidR="00F26D51">
        <w:t xml:space="preserve">. </w:t>
      </w:r>
      <w:r w:rsidR="007E2D1C">
        <w:t>In terms of reintroduction – it</w:t>
      </w:r>
      <w:r w:rsidR="000F798D">
        <w:t xml:space="preserve"> i</w:t>
      </w:r>
      <w:r w:rsidR="007E2D1C">
        <w:t>s an uncertainty that was not in 2006 plan but is a priority in the 2014 Fish and Wildlife Program</w:t>
      </w:r>
      <w:r w:rsidR="000F798D">
        <w:t xml:space="preserve"> so we thought it was important to include here</w:t>
      </w:r>
      <w:r w:rsidR="00F26D51">
        <w:t xml:space="preserve">. </w:t>
      </w:r>
      <w:r w:rsidR="007E2D1C">
        <w:t>Unfavorable ocean condition concerns should be applied to all species</w:t>
      </w:r>
      <w:r w:rsidR="00E211DE">
        <w:t xml:space="preserve"> basinwide</w:t>
      </w:r>
      <w:r w:rsidR="007E2D1C">
        <w:t>, we are not applying some kind of bar for any particular areas</w:t>
      </w:r>
      <w:r w:rsidR="00F26D51">
        <w:t xml:space="preserve">. </w:t>
      </w:r>
      <w:r w:rsidR="000F798D">
        <w:t xml:space="preserve">The </w:t>
      </w:r>
      <w:proofErr w:type="spellStart"/>
      <w:r w:rsidR="000F798D">
        <w:t>mainstem</w:t>
      </w:r>
      <w:proofErr w:type="spellEnd"/>
      <w:r w:rsidR="000F798D">
        <w:t xml:space="preserve"> for the report is the whole </w:t>
      </w:r>
      <w:proofErr w:type="spellStart"/>
      <w:r w:rsidR="000F798D">
        <w:t>mainstem</w:t>
      </w:r>
      <w:proofErr w:type="spellEnd"/>
      <w:r w:rsidR="000F798D">
        <w:t xml:space="preserve"> past Chief Joe and including</w:t>
      </w:r>
      <w:r w:rsidR="007E2D1C">
        <w:t xml:space="preserve"> the </w:t>
      </w:r>
      <w:proofErr w:type="spellStart"/>
      <w:r w:rsidR="000F798D">
        <w:t>mainstem</w:t>
      </w:r>
      <w:proofErr w:type="spellEnd"/>
      <w:r w:rsidR="000F798D">
        <w:t xml:space="preserve"> </w:t>
      </w:r>
      <w:r w:rsidR="007E2D1C">
        <w:t>Snake River</w:t>
      </w:r>
      <w:r w:rsidR="000F798D">
        <w:t>.</w:t>
      </w:r>
    </w:p>
    <w:p w:rsidR="008B0043" w:rsidRDefault="008B0043">
      <w:pPr>
        <w:contextualSpacing/>
      </w:pPr>
    </w:p>
    <w:p w:rsidR="00D153B3" w:rsidRDefault="00D153B3">
      <w:pPr>
        <w:contextualSpacing/>
      </w:pPr>
      <w:r>
        <w:t>Tom I</w:t>
      </w:r>
      <w:r w:rsidR="00B55D99">
        <w:t>verson (YIN) noted that they will no</w:t>
      </w:r>
      <w:r>
        <w:t>t spend a lot of time in the weeds of the ISAB/ISRP report</w:t>
      </w:r>
      <w:r w:rsidR="00F26D51">
        <w:t xml:space="preserve">. </w:t>
      </w:r>
      <w:r>
        <w:t>Their comments will take a step back and comment at a high level</w:t>
      </w:r>
      <w:r w:rsidR="00F26D51">
        <w:t xml:space="preserve">. </w:t>
      </w:r>
      <w:r>
        <w:t>He n</w:t>
      </w:r>
      <w:r w:rsidR="000E1C4D">
        <w:t xml:space="preserve">oted that the ISAB/ISRP did an </w:t>
      </w:r>
      <w:r>
        <w:t xml:space="preserve">excellent job of pulling all of the information together but there is almost too much. </w:t>
      </w:r>
      <w:r w:rsidR="00F277DF">
        <w:t xml:space="preserve">He suggests </w:t>
      </w:r>
      <w:r w:rsidR="00F277DF">
        <w:lastRenderedPageBreak/>
        <w:t>breaking the uncertainties into groups organized by the Fish and Wild</w:t>
      </w:r>
      <w:r w:rsidR="00B55D99">
        <w:t>l</w:t>
      </w:r>
      <w:r w:rsidR="00F277DF">
        <w:t>ife Program and hold science-policy exchanges to further define and prioritize for each topic and develop a work plan for this.</w:t>
      </w:r>
    </w:p>
    <w:p w:rsidR="00925C68" w:rsidRDefault="00925C68">
      <w:pPr>
        <w:contextualSpacing/>
      </w:pPr>
    </w:p>
    <w:p w:rsidR="00925C68" w:rsidRDefault="00925C68">
      <w:pPr>
        <w:contextualSpacing/>
      </w:pPr>
      <w:r>
        <w:t xml:space="preserve">Steve Waste </w:t>
      </w:r>
      <w:r w:rsidR="005425A1">
        <w:t>(USGS) commented</w:t>
      </w:r>
      <w:r>
        <w:t xml:space="preserve"> that the overall report is great and aligns well with the 2006 Research Plan.</w:t>
      </w:r>
      <w:r w:rsidR="005425A1">
        <w:t xml:space="preserve"> </w:t>
      </w:r>
      <w:r>
        <w:t>He noted that durability and relevance of the report is high</w:t>
      </w:r>
      <w:r w:rsidR="00F26D51">
        <w:t xml:space="preserve">. </w:t>
      </w:r>
      <w:r>
        <w:t>Transitioning from the report to the research plan will need machinery such as funding and structure to get to real answers</w:t>
      </w:r>
      <w:r w:rsidR="00F26D51">
        <w:t xml:space="preserve">. </w:t>
      </w:r>
      <w:r>
        <w:t>He further suggest picking a few uncertainties and collecting enough information on these to get answers</w:t>
      </w:r>
      <w:r w:rsidR="00F26D51">
        <w:t xml:space="preserve">. </w:t>
      </w:r>
      <w:r>
        <w:t>Don’t take on too much at once.</w:t>
      </w:r>
    </w:p>
    <w:p w:rsidR="00925C68" w:rsidRDefault="00925C68">
      <w:pPr>
        <w:contextualSpacing/>
      </w:pPr>
    </w:p>
    <w:p w:rsidR="00925C68" w:rsidRDefault="00925C68">
      <w:pPr>
        <w:contextualSpacing/>
      </w:pPr>
      <w:r>
        <w:t>Iverson suggested that we capture hypotheses in a way to then build a project to bring the data together and answer the questions</w:t>
      </w:r>
      <w:r w:rsidR="00F26D51">
        <w:t xml:space="preserve">. </w:t>
      </w:r>
      <w:r>
        <w:t>We are awash with data but missing ways to connect it all.</w:t>
      </w:r>
    </w:p>
    <w:p w:rsidR="00925C68" w:rsidRDefault="00925C68">
      <w:pPr>
        <w:contextualSpacing/>
      </w:pPr>
    </w:p>
    <w:p w:rsidR="00F26D51" w:rsidRDefault="00925C68">
      <w:pPr>
        <w:contextualSpacing/>
      </w:pPr>
      <w:r>
        <w:t>Bruce Suzumoto (NOAA Fisheries) extended his complements to the ISAB and ISRP</w:t>
      </w:r>
      <w:r w:rsidR="00F26D51">
        <w:t xml:space="preserve">. </w:t>
      </w:r>
      <w:r>
        <w:t>It’s a massive amount of information</w:t>
      </w:r>
      <w:r w:rsidR="00F26D51">
        <w:t xml:space="preserve">. </w:t>
      </w:r>
      <w:r w:rsidR="00AD481C">
        <w:t>In our written comment we won’t offer specific comments on the report but will offer a view of our perspective on the most important research</w:t>
      </w:r>
      <w:r w:rsidR="00F26D51">
        <w:t xml:space="preserve">. </w:t>
      </w:r>
      <w:r w:rsidR="00AD67F0">
        <w:t>There’s good research going on out there, but t</w:t>
      </w:r>
      <w:r w:rsidR="00AD481C">
        <w:t>he report show</w:t>
      </w:r>
      <w:r w:rsidR="00283165">
        <w:t>s</w:t>
      </w:r>
      <w:r w:rsidR="00AD481C">
        <w:t xml:space="preserve"> the lack of </w:t>
      </w:r>
      <w:r w:rsidR="009F3B87">
        <w:t>focusing</w:t>
      </w:r>
      <w:bookmarkStart w:id="0" w:name="_GoBack"/>
      <w:bookmarkEnd w:id="0"/>
      <w:r w:rsidR="00AD481C">
        <w:t xml:space="preserve"> the Program</w:t>
      </w:r>
      <w:r w:rsidR="00F26D51">
        <w:t xml:space="preserve">. </w:t>
      </w:r>
      <w:r w:rsidR="00AD481C">
        <w:t>We need to focus to better make decisions</w:t>
      </w:r>
      <w:r w:rsidR="00F26D51">
        <w:t xml:space="preserve">. </w:t>
      </w:r>
      <w:r w:rsidR="00AD481C">
        <w:t>Until we know what we are doing with objectives, it</w:t>
      </w:r>
      <w:r w:rsidR="00283165">
        <w:t>’</w:t>
      </w:r>
      <w:r w:rsidR="00AD481C">
        <w:t>s hard to know what the priorities are</w:t>
      </w:r>
      <w:r w:rsidR="00F26D51">
        <w:t xml:space="preserve">. </w:t>
      </w:r>
      <w:r w:rsidR="00AD481C">
        <w:t>As we know from the objectives exercises underway, we are all shooting for different targets</w:t>
      </w:r>
      <w:r w:rsidR="00F26D51">
        <w:t>.</w:t>
      </w:r>
    </w:p>
    <w:p w:rsidR="00AD481C" w:rsidRDefault="00AD481C">
      <w:pPr>
        <w:contextualSpacing/>
      </w:pPr>
    </w:p>
    <w:p w:rsidR="00AD481C" w:rsidRDefault="00AD481C">
      <w:pPr>
        <w:contextualSpacing/>
      </w:pPr>
      <w:r>
        <w:t>John B</w:t>
      </w:r>
      <w:r w:rsidR="008C5408">
        <w:t>arco (Bonneville) was struck that</w:t>
      </w:r>
      <w:r>
        <w:t xml:space="preserve"> many of the same uncertainties in 2006 Research</w:t>
      </w:r>
      <w:r w:rsidR="008C5408">
        <w:t xml:space="preserve"> Plan are still true today</w:t>
      </w:r>
      <w:r w:rsidR="00F26D51">
        <w:t xml:space="preserve">. </w:t>
      </w:r>
      <w:r w:rsidR="008C5408">
        <w:t>Bonneville is</w:t>
      </w:r>
      <w:r>
        <w:t xml:space="preserve"> interested in a collaborative process and in making better use of the information we are collecting.</w:t>
      </w:r>
    </w:p>
    <w:p w:rsidR="00AD481C" w:rsidRDefault="00AD481C">
      <w:pPr>
        <w:contextualSpacing/>
      </w:pPr>
    </w:p>
    <w:p w:rsidR="00AD481C" w:rsidRDefault="00AD481C">
      <w:pPr>
        <w:contextualSpacing/>
      </w:pPr>
      <w:r>
        <w:t xml:space="preserve">Waste – have to credit the overlap of the program and the report – the program gives recognition of the landscape scale stressors such as toxic </w:t>
      </w:r>
      <w:r w:rsidR="000E4CC3">
        <w:t>contaminants</w:t>
      </w:r>
      <w:r>
        <w:t>, climate change, and non-native species</w:t>
      </w:r>
      <w:r w:rsidR="00F26D51">
        <w:t xml:space="preserve">. </w:t>
      </w:r>
      <w:r>
        <w:t>We used to call these “out of basin” effects, now we are addressing more fully</w:t>
      </w:r>
      <w:r w:rsidR="00F26D51">
        <w:t xml:space="preserve">. </w:t>
      </w:r>
      <w:r>
        <w:t>One criteria of prioritization could be what research can benefit all areas of the basin.</w:t>
      </w:r>
    </w:p>
    <w:p w:rsidR="000E4CC3" w:rsidRDefault="000E4CC3">
      <w:pPr>
        <w:contextualSpacing/>
      </w:pPr>
    </w:p>
    <w:p w:rsidR="000E4CC3" w:rsidRDefault="000E4CC3">
      <w:pPr>
        <w:contextualSpacing/>
      </w:pPr>
      <w:r>
        <w:t xml:space="preserve">Mary Lou </w:t>
      </w:r>
      <w:proofErr w:type="spellStart"/>
      <w:r>
        <w:t>Socia</w:t>
      </w:r>
      <w:proofErr w:type="spellEnd"/>
      <w:r>
        <w:t xml:space="preserve"> (EPA) stated their priorit</w:t>
      </w:r>
      <w:r w:rsidR="00283165">
        <w:t xml:space="preserve">y </w:t>
      </w:r>
      <w:r>
        <w:t xml:space="preserve">s </w:t>
      </w:r>
      <w:r w:rsidR="00283165">
        <w:t xml:space="preserve">is </w:t>
      </w:r>
      <w:r>
        <w:t>a healthy ecosystem and want to see more attention, including priority and accountability towards 1) reducing toxic contaminants and 2) water temperature</w:t>
      </w:r>
      <w:r w:rsidR="00F26D51">
        <w:t xml:space="preserve">. </w:t>
      </w:r>
      <w:r>
        <w:t xml:space="preserve">Thermal refuges are important and more could be done here, along with using pit tags to understand how </w:t>
      </w:r>
      <w:r w:rsidR="008C5408">
        <w:t xml:space="preserve">thermal </w:t>
      </w:r>
      <w:r>
        <w:t>refuges work</w:t>
      </w:r>
      <w:r w:rsidR="00F26D51">
        <w:t xml:space="preserve">. </w:t>
      </w:r>
      <w:r w:rsidR="008C5408">
        <w:t>This is an i</w:t>
      </w:r>
      <w:r>
        <w:t>mportant link to climate change</w:t>
      </w:r>
      <w:r w:rsidR="00F26D51">
        <w:t xml:space="preserve">. </w:t>
      </w:r>
      <w:r>
        <w:t>For toxics, mapping is important</w:t>
      </w:r>
      <w:r w:rsidR="00F26D51">
        <w:t xml:space="preserve">. </w:t>
      </w:r>
      <w:r>
        <w:t xml:space="preserve">We all </w:t>
      </w:r>
      <w:r w:rsidR="008C5408">
        <w:t>need to be accountable for this,</w:t>
      </w:r>
      <w:r>
        <w:t xml:space="preserve"> stocks in trouble correlate to high DDT levels over the years</w:t>
      </w:r>
      <w:r w:rsidR="00F26D51">
        <w:t xml:space="preserve">. </w:t>
      </w:r>
      <w:r>
        <w:t>Toxics affect survival but we need to understand the relative relationships to other areas of concern, such as predation.</w:t>
      </w:r>
    </w:p>
    <w:p w:rsidR="000E4CC3" w:rsidRDefault="000E4CC3">
      <w:pPr>
        <w:contextualSpacing/>
      </w:pPr>
    </w:p>
    <w:p w:rsidR="000E4CC3" w:rsidRDefault="000E4CC3">
      <w:pPr>
        <w:contextualSpacing/>
      </w:pPr>
      <w:proofErr w:type="spellStart"/>
      <w:r>
        <w:t>Zabel</w:t>
      </w:r>
      <w:proofErr w:type="spellEnd"/>
      <w:r>
        <w:t xml:space="preserve"> suggested that </w:t>
      </w:r>
      <w:r w:rsidR="008C5408">
        <w:t>e</w:t>
      </w:r>
      <w:r>
        <w:t>ulachon seem to be missing</w:t>
      </w:r>
      <w:r w:rsidR="008C5408">
        <w:t xml:space="preserve"> from the report</w:t>
      </w:r>
      <w:r w:rsidR="00F26D51">
        <w:t xml:space="preserve">. </w:t>
      </w:r>
      <w:r>
        <w:t>He noted that the list of uncertainties is comprehensive and agrees that we need to prioritize and agree with Council member Karier that understanding effectiveness is #1 priority</w:t>
      </w:r>
      <w:r w:rsidR="00F26D51">
        <w:t xml:space="preserve">. </w:t>
      </w:r>
      <w:r>
        <w:t>He also agrees that we have not paid much attention to toxic and non-native species in the past</w:t>
      </w:r>
      <w:r w:rsidR="00F26D51">
        <w:t xml:space="preserve">. </w:t>
      </w:r>
      <w:r>
        <w:t xml:space="preserve">The NOAA </w:t>
      </w:r>
      <w:r w:rsidR="008C5408">
        <w:t>Fisheries</w:t>
      </w:r>
      <w:r>
        <w:t xml:space="preserve"> Science Center is doing more with toxics no</w:t>
      </w:r>
      <w:r w:rsidR="00276814">
        <w:t>w and is incorporating</w:t>
      </w:r>
      <w:r w:rsidR="00283165">
        <w:t xml:space="preserve"> the information</w:t>
      </w:r>
      <w:r w:rsidR="00276814">
        <w:t xml:space="preserve"> into </w:t>
      </w:r>
      <w:r>
        <w:t>life cycle model</w:t>
      </w:r>
      <w:r w:rsidR="00276814">
        <w:t>ing</w:t>
      </w:r>
      <w:r w:rsidR="00F26D51">
        <w:t xml:space="preserve">. </w:t>
      </w:r>
      <w:r w:rsidR="00276814">
        <w:t>He did note that the ISAB/ISRP is hit or miss on pointing to research conducted outside of the program</w:t>
      </w:r>
      <w:r w:rsidR="00F26D51">
        <w:t xml:space="preserve">. </w:t>
      </w:r>
      <w:r w:rsidR="00276814">
        <w:t>There are some important gaps</w:t>
      </w:r>
      <w:r w:rsidR="00F26D51">
        <w:t xml:space="preserve">. </w:t>
      </w:r>
      <w:r w:rsidR="00276814">
        <w:t>The 2006 Research Plan had an ecosystem focus, but this did not seem to carry over</w:t>
      </w:r>
      <w:r w:rsidR="00283165">
        <w:t xml:space="preserve"> into the report</w:t>
      </w:r>
      <w:r w:rsidR="00F26D51">
        <w:t xml:space="preserve">. </w:t>
      </w:r>
      <w:r w:rsidR="00276814">
        <w:t xml:space="preserve">He noted little information on trophic </w:t>
      </w:r>
      <w:r w:rsidR="008C5408">
        <w:t>interactions</w:t>
      </w:r>
      <w:r w:rsidR="00276814">
        <w:t>.</w:t>
      </w:r>
    </w:p>
    <w:p w:rsidR="00276814" w:rsidRDefault="00276814">
      <w:pPr>
        <w:contextualSpacing/>
      </w:pPr>
      <w:r>
        <w:lastRenderedPageBreak/>
        <w:t>Paul Kline (IDFG)</w:t>
      </w:r>
      <w:r w:rsidR="001047CB">
        <w:t xml:space="preserve"> voiced concern that if we go right into a project review cycle we will end up in the same place as we are now, which is not on target for research priorities</w:t>
      </w:r>
      <w:r w:rsidR="00F26D51">
        <w:t xml:space="preserve">. </w:t>
      </w:r>
      <w:r w:rsidR="001047CB">
        <w:t>He suggest</w:t>
      </w:r>
      <w:r w:rsidR="008C5408">
        <w:t>ed</w:t>
      </w:r>
      <w:r w:rsidR="001047CB">
        <w:t xml:space="preserve"> that conversations be held with ISRP and project sponsors that focus on an interactive review of </w:t>
      </w:r>
      <w:r w:rsidR="00283165">
        <w:t xml:space="preserve">research </w:t>
      </w:r>
      <w:r w:rsidR="001047CB">
        <w:t>project</w:t>
      </w:r>
      <w:r w:rsidR="00283165">
        <w:t>s</w:t>
      </w:r>
      <w:r w:rsidR="001047CB">
        <w:t xml:space="preserve"> so that they can be modified to more clearly address research plan priorities</w:t>
      </w:r>
      <w:r w:rsidR="00F26D51">
        <w:t xml:space="preserve">. </w:t>
      </w:r>
      <w:r w:rsidR="001047CB">
        <w:t>He recommended the project sponsors sit with the ISRP and work together to get the scope right</w:t>
      </w:r>
      <w:r w:rsidR="00AD67F0">
        <w:t xml:space="preserve">, </w:t>
      </w:r>
      <w:r w:rsidR="00AD67F0" w:rsidRPr="0076561A">
        <w:rPr>
          <w:i/>
        </w:rPr>
        <w:t>before</w:t>
      </w:r>
      <w:r w:rsidR="00AD67F0">
        <w:t xml:space="preserve"> project renewals</w:t>
      </w:r>
      <w:r w:rsidR="001047CB">
        <w:t>.</w:t>
      </w:r>
    </w:p>
    <w:p w:rsidR="001047CB" w:rsidRDefault="001047CB">
      <w:pPr>
        <w:contextualSpacing/>
      </w:pPr>
    </w:p>
    <w:p w:rsidR="001047CB" w:rsidRDefault="001047CB">
      <w:pPr>
        <w:contextualSpacing/>
      </w:pPr>
      <w:r>
        <w:t>Tom Rien (ODFW) stated that the ODFW comments won’t request a lot of changes in the report but will focus on priorities</w:t>
      </w:r>
      <w:r w:rsidR="00F26D51">
        <w:t xml:space="preserve">. </w:t>
      </w:r>
      <w:r>
        <w:t>He stated that the categories that Council member Karier outline seem about right</w:t>
      </w:r>
      <w:r w:rsidR="00F26D51">
        <w:t xml:space="preserve">. </w:t>
      </w:r>
      <w:r>
        <w:t>We need to synch up research priorities with authorizations – what decisions do we have the authority to influence</w:t>
      </w:r>
      <w:r w:rsidR="00887BAC">
        <w:t xml:space="preserve"> and where do we have significant knowledge gaps</w:t>
      </w:r>
      <w:r>
        <w:t>?</w:t>
      </w:r>
    </w:p>
    <w:p w:rsidR="001047CB" w:rsidRDefault="001047CB">
      <w:pPr>
        <w:contextualSpacing/>
      </w:pPr>
    </w:p>
    <w:p w:rsidR="001047CB" w:rsidRDefault="001047CB">
      <w:pPr>
        <w:contextualSpacing/>
      </w:pPr>
      <w:r>
        <w:t>Doug Taki (Shoshone Bannock Tribe) noted that the critical uncertainties reports sounds like the main driver of the research plan</w:t>
      </w:r>
      <w:r w:rsidR="00F26D51">
        <w:t xml:space="preserve">. </w:t>
      </w:r>
      <w:r>
        <w:t>He noted that in regards to Appendix D – the review synchs back to the 2006 plan, not to the current ISAB/ISRP report</w:t>
      </w:r>
      <w:r w:rsidR="00F26D51">
        <w:t xml:space="preserve">. </w:t>
      </w:r>
      <w:r>
        <w:t>Without doing that it will be hard to know where the gaps are going forward.</w:t>
      </w:r>
    </w:p>
    <w:p w:rsidR="001047CB" w:rsidRDefault="001047CB">
      <w:pPr>
        <w:contextualSpacing/>
      </w:pPr>
    </w:p>
    <w:p w:rsidR="001047CB" w:rsidRDefault="00185CD4">
      <w:pPr>
        <w:contextualSpacing/>
      </w:pPr>
      <w:r>
        <w:t xml:space="preserve">Kline – it would be useful in terms of Appendix D, to more directly address </w:t>
      </w:r>
      <w:r w:rsidR="0060791C">
        <w:t>if projects are on target</w:t>
      </w:r>
      <w:r w:rsidR="00283165">
        <w:t xml:space="preserve"> with the plan</w:t>
      </w:r>
      <w:r>
        <w:t>; how can projects be modified to hit the research targets more accurately?</w:t>
      </w:r>
    </w:p>
    <w:p w:rsidR="00185CD4" w:rsidRDefault="00185CD4">
      <w:pPr>
        <w:contextualSpacing/>
      </w:pPr>
    </w:p>
    <w:p w:rsidR="00185CD4" w:rsidRDefault="00185CD4">
      <w:pPr>
        <w:contextualSpacing/>
      </w:pPr>
      <w:r>
        <w:t>Karier – as Council drafts a revised research plan we might be able to assess where we think projects may fall under the uncertainties and could get feedback on that</w:t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  <w:t xml:space="preserve"> </w:t>
      </w:r>
      <w:r>
        <w:t>during public review.</w:t>
      </w:r>
    </w:p>
    <w:p w:rsidR="00185CD4" w:rsidRDefault="00185CD4">
      <w:pPr>
        <w:contextualSpacing/>
      </w:pPr>
    </w:p>
    <w:p w:rsidR="00185CD4" w:rsidRDefault="00185CD4">
      <w:pPr>
        <w:contextualSpacing/>
      </w:pPr>
      <w:r>
        <w:t xml:space="preserve">Ben Zelinsky (Bonneville) followed up on Bruce </w:t>
      </w:r>
      <w:proofErr w:type="spellStart"/>
      <w:r>
        <w:t>Suzumoto’</w:t>
      </w:r>
      <w:r w:rsidR="0060791C">
        <w:t>s</w:t>
      </w:r>
      <w:proofErr w:type="spellEnd"/>
      <w:r w:rsidR="0060791C">
        <w:t xml:space="preserve"> comment: Research will no</w:t>
      </w:r>
      <w:r>
        <w:t>t save fish but if it makes projects more effective it will pay for itself over time</w:t>
      </w:r>
      <w:r w:rsidR="00F26D51">
        <w:t xml:space="preserve">. </w:t>
      </w:r>
      <w:r w:rsidR="00753AE0">
        <w:t>We d</w:t>
      </w:r>
      <w:r w:rsidR="0060791C">
        <w:t>efinitely</w:t>
      </w:r>
      <w:r>
        <w:t xml:space="preserve"> need to prioritize.</w:t>
      </w:r>
    </w:p>
    <w:p w:rsidR="00185CD4" w:rsidRDefault="00185CD4">
      <w:pPr>
        <w:contextualSpacing/>
      </w:pPr>
    </w:p>
    <w:p w:rsidR="00185CD4" w:rsidRDefault="00185CD4">
      <w:pPr>
        <w:contextualSpacing/>
      </w:pPr>
      <w:r>
        <w:t>Catherine Corbett (LCEP) shared an example of reed canary grass</w:t>
      </w:r>
      <w:r w:rsidR="00F26D51">
        <w:t xml:space="preserve">. </w:t>
      </w:r>
      <w:r>
        <w:t>Its rol</w:t>
      </w:r>
      <w:r w:rsidR="00753AE0">
        <w:t>e</w:t>
      </w:r>
      <w:r>
        <w:t xml:space="preserve"> in the ecosystem is not well understood</w:t>
      </w:r>
      <w:r w:rsidR="00F26D51">
        <w:t xml:space="preserve">. </w:t>
      </w:r>
      <w:r>
        <w:t>Should we be doing more to combat</w:t>
      </w:r>
      <w:r w:rsidR="00283165">
        <w:t xml:space="preserve"> its spread</w:t>
      </w:r>
      <w:r>
        <w:t>, or less?  Research could help us make that decision.</w:t>
      </w:r>
    </w:p>
    <w:p w:rsidR="00176A51" w:rsidRDefault="00176A51">
      <w:pPr>
        <w:contextualSpacing/>
      </w:pPr>
    </w:p>
    <w:p w:rsidR="00176A51" w:rsidRDefault="00176A51">
      <w:pPr>
        <w:contextualSpacing/>
      </w:pPr>
      <w:r>
        <w:t xml:space="preserve">John </w:t>
      </w:r>
      <w:proofErr w:type="spellStart"/>
      <w:r>
        <w:t>Arterburn</w:t>
      </w:r>
      <w:proofErr w:type="spellEnd"/>
      <w:r>
        <w:t xml:space="preserve"> (Confederated Colville Tribes) – There are a lot of questions in the report</w:t>
      </w:r>
      <w:r w:rsidR="00F26D51">
        <w:t xml:space="preserve">. </w:t>
      </w:r>
      <w:r>
        <w:t xml:space="preserve">In order to </w:t>
      </w:r>
      <w:r w:rsidR="00D60542">
        <w:t>figure out how to get a path forward, w</w:t>
      </w:r>
      <w:r>
        <w:t>e need to know what projects have address</w:t>
      </w:r>
      <w:r w:rsidR="00D60542">
        <w:t>ed which</w:t>
      </w:r>
      <w:r w:rsidR="000E0DB5">
        <w:t xml:space="preserve"> hypotheses </w:t>
      </w:r>
      <w:r>
        <w:t>and what prog</w:t>
      </w:r>
      <w:r w:rsidR="00D60542">
        <w:t>ress has been made</w:t>
      </w:r>
      <w:r w:rsidR="00F26D51">
        <w:t xml:space="preserve">. </w:t>
      </w:r>
      <w:r w:rsidR="00D60542">
        <w:t>[Staff</w:t>
      </w:r>
      <w:r>
        <w:t>:  Part 2 of the report describes what projects address the 2006 questions and assesses progress in terms of high, medium and low progress towards answering those questions]</w:t>
      </w:r>
      <w:r w:rsidR="00F26D51">
        <w:t xml:space="preserve">. </w:t>
      </w:r>
      <w:r w:rsidR="000E0DB5">
        <w:t>There seems to be a disconnect between the people doing the research and those trying to answer the questions</w:t>
      </w:r>
      <w:r w:rsidR="00F26D51">
        <w:t xml:space="preserve">. </w:t>
      </w:r>
      <w:r w:rsidR="000E0DB5">
        <w:t>It can be a question of scale and we need to figure out a way to get at this problem.</w:t>
      </w:r>
    </w:p>
    <w:p w:rsidR="00176A51" w:rsidRDefault="00176A51">
      <w:pPr>
        <w:contextualSpacing/>
      </w:pPr>
    </w:p>
    <w:p w:rsidR="00176A51" w:rsidRDefault="00176A51">
      <w:pPr>
        <w:contextualSpacing/>
      </w:pPr>
      <w:proofErr w:type="spellStart"/>
      <w:r>
        <w:t>Arterburn</w:t>
      </w:r>
      <w:proofErr w:type="spellEnd"/>
      <w:r>
        <w:t xml:space="preserve"> – water </w:t>
      </w:r>
      <w:r w:rsidR="00D60542">
        <w:t>temperature</w:t>
      </w:r>
      <w:r>
        <w:t xml:space="preserve"> is a good example</w:t>
      </w:r>
      <w:r w:rsidR="00F26D51">
        <w:t xml:space="preserve">. </w:t>
      </w:r>
      <w:r>
        <w:t xml:space="preserve">We don’t really have </w:t>
      </w:r>
      <w:r w:rsidR="00D60542">
        <w:t xml:space="preserve">a handle </w:t>
      </w:r>
      <w:r>
        <w:t>on fish survival and temperature</w:t>
      </w:r>
      <w:r w:rsidR="00F26D51">
        <w:t xml:space="preserve">. </w:t>
      </w:r>
      <w:r>
        <w:t>We know from research in labs that at some point temperatures are lethal, but we don’t really know how fish interact with temperature in the wild</w:t>
      </w:r>
      <w:r w:rsidR="00F26D51">
        <w:t xml:space="preserve">. </w:t>
      </w:r>
      <w:r>
        <w:t>Behavior comes into play and we don’t know much about how it all interacts</w:t>
      </w:r>
      <w:r w:rsidR="00F26D51">
        <w:t xml:space="preserve">. </w:t>
      </w:r>
      <w:r>
        <w:t>This is shaping up to be a problem for us.</w:t>
      </w:r>
    </w:p>
    <w:p w:rsidR="00176A51" w:rsidRDefault="00176A51">
      <w:pPr>
        <w:contextualSpacing/>
      </w:pPr>
    </w:p>
    <w:p w:rsidR="00F26D51" w:rsidRDefault="002E2452">
      <w:pPr>
        <w:contextualSpacing/>
      </w:pPr>
      <w:r>
        <w:t xml:space="preserve">Jen Bayer (USGS and PNAMP) – Monitoring </w:t>
      </w:r>
      <w:r w:rsidR="00FB3CF0">
        <w:t xml:space="preserve">is </w:t>
      </w:r>
      <w:r>
        <w:t>long term research</w:t>
      </w:r>
      <w:r w:rsidR="00FB3CF0">
        <w:t xml:space="preserve"> and c</w:t>
      </w:r>
      <w:r>
        <w:t>ould be addressed more fully</w:t>
      </w:r>
      <w:r w:rsidR="000E0DB5">
        <w:t xml:space="preserve"> in the plan</w:t>
      </w:r>
      <w:r>
        <w:t xml:space="preserve">. The </w:t>
      </w:r>
      <w:r w:rsidR="00FB3CF0">
        <w:t xml:space="preserve">Coordinated </w:t>
      </w:r>
      <w:r w:rsidR="00FB3CF0" w:rsidRPr="0076561A">
        <w:t>Assessment</w:t>
      </w:r>
      <w:r w:rsidRPr="0076561A">
        <w:t xml:space="preserve"> </w:t>
      </w:r>
      <w:r w:rsidR="00FB3CF0" w:rsidRPr="0076561A">
        <w:t>Project</w:t>
      </w:r>
      <w:r w:rsidR="00FB3CF0">
        <w:t xml:space="preserve"> </w:t>
      </w:r>
      <w:r w:rsidR="000E0DB5">
        <w:t>is trying</w:t>
      </w:r>
      <w:r w:rsidR="00FB3CF0">
        <w:t xml:space="preserve"> </w:t>
      </w:r>
      <w:r w:rsidR="000E0DB5">
        <w:t>to find out w</w:t>
      </w:r>
      <w:r w:rsidR="00FB3CF0">
        <w:t xml:space="preserve">here the data is that has been paid </w:t>
      </w:r>
      <w:r w:rsidR="00FB3CF0">
        <w:lastRenderedPageBreak/>
        <w:t>for</w:t>
      </w:r>
      <w:r w:rsidR="00F26D51">
        <w:t xml:space="preserve">. </w:t>
      </w:r>
      <w:r w:rsidR="00FB3CF0">
        <w:t xml:space="preserve">We don’t have all the data we wish we had, especially we don’t have much information from the </w:t>
      </w:r>
      <w:proofErr w:type="spellStart"/>
      <w:r w:rsidR="00FB3CF0">
        <w:t>mainstem</w:t>
      </w:r>
      <w:proofErr w:type="spellEnd"/>
      <w:r w:rsidR="00FB3CF0">
        <w:t xml:space="preserve"> Columbia fish assemblages. In respect to fish population monitoring it was surprising to not see the question</w:t>
      </w:r>
      <w:r w:rsidR="00D317C6">
        <w:t>:</w:t>
      </w:r>
      <w:r w:rsidR="00FB3CF0">
        <w:t xml:space="preserve"> </w:t>
      </w:r>
      <w:r w:rsidR="00D317C6">
        <w:t>C</w:t>
      </w:r>
      <w:r w:rsidR="00FB3CF0">
        <w:t>an we measure the status and trends of a population of concern with appropriate statistical validity</w:t>
      </w:r>
      <w:r w:rsidR="00D317C6">
        <w:t xml:space="preserve"> or certainty?</w:t>
      </w:r>
      <w:r w:rsidR="00FB3CF0">
        <w:t xml:space="preserve">   Not addressed in this</w:t>
      </w:r>
      <w:r w:rsidR="00D317C6">
        <w:t xml:space="preserve"> report</w:t>
      </w:r>
      <w:r w:rsidR="00F26D51">
        <w:t xml:space="preserve">. </w:t>
      </w:r>
      <w:r>
        <w:t>It</w:t>
      </w:r>
      <w:r w:rsidR="000E0DB5">
        <w:t xml:space="preserve"> i</w:t>
      </w:r>
      <w:r>
        <w:t>s a</w:t>
      </w:r>
      <w:r w:rsidR="00FB3CF0">
        <w:t xml:space="preserve"> big question</w:t>
      </w:r>
      <w:r w:rsidR="00F26D51">
        <w:t>.</w:t>
      </w:r>
    </w:p>
    <w:p w:rsidR="00FB3CF0" w:rsidRDefault="00FB3CF0">
      <w:pPr>
        <w:contextualSpacing/>
      </w:pPr>
    </w:p>
    <w:p w:rsidR="002E2452" w:rsidRDefault="00FB3CF0">
      <w:pPr>
        <w:contextualSpacing/>
      </w:pPr>
      <w:r>
        <w:t>There are some good questions in the report</w:t>
      </w:r>
      <w:r w:rsidR="002E2452">
        <w:t xml:space="preserve"> but perhaps we could do more in terms of methods</w:t>
      </w:r>
      <w:r w:rsidR="00F26D51">
        <w:t xml:space="preserve">. </w:t>
      </w:r>
      <w:r>
        <w:t>Can we come up with probabilistic des</w:t>
      </w:r>
      <w:r w:rsidR="00C74A93">
        <w:t>ign</w:t>
      </w:r>
      <w:r>
        <w:t xml:space="preserve"> to address habitat and populations?  Answer is yes, but are we willing?   There is some unevenness in there but it is a big task so </w:t>
      </w:r>
      <w:r w:rsidR="00D317C6">
        <w:t>it</w:t>
      </w:r>
      <w:r w:rsidR="0076561A">
        <w:t xml:space="preserve"> i</w:t>
      </w:r>
      <w:r w:rsidR="00D317C6">
        <w:t xml:space="preserve">s </w:t>
      </w:r>
      <w:r>
        <w:t>not surprising</w:t>
      </w:r>
      <w:r w:rsidR="00F26D51">
        <w:t xml:space="preserve">. </w:t>
      </w:r>
      <w:r w:rsidR="000E0DB5">
        <w:t xml:space="preserve">The idea of breaking </w:t>
      </w:r>
      <w:r w:rsidR="00D317C6">
        <w:t>the basin</w:t>
      </w:r>
      <w:r w:rsidR="0076561A">
        <w:t xml:space="preserve"> </w:t>
      </w:r>
      <w:r w:rsidR="000E0DB5">
        <w:t>into chunks and tr</w:t>
      </w:r>
      <w:r w:rsidR="00C74A93">
        <w:t>ying to address each is a really good idea</w:t>
      </w:r>
      <w:r w:rsidR="00F26D51">
        <w:t xml:space="preserve">. </w:t>
      </w:r>
      <w:r w:rsidR="000E0DB5">
        <w:t xml:space="preserve">PNAMP can </w:t>
      </w:r>
      <w:r w:rsidR="00C74A93">
        <w:t>be looked upon as a way to facilitate that</w:t>
      </w:r>
      <w:r w:rsidR="000E0DB5">
        <w:t>.</w:t>
      </w:r>
    </w:p>
    <w:p w:rsidR="000E0DB5" w:rsidRDefault="000E0DB5">
      <w:pPr>
        <w:contextualSpacing/>
      </w:pPr>
    </w:p>
    <w:p w:rsidR="000E0DB5" w:rsidRDefault="000E0DB5">
      <w:pPr>
        <w:contextualSpacing/>
      </w:pPr>
      <w:r>
        <w:t xml:space="preserve">Karier – </w:t>
      </w:r>
      <w:r w:rsidR="0076561A">
        <w:t xml:space="preserve">these </w:t>
      </w:r>
      <w:r w:rsidR="00C74A93">
        <w:t>comment</w:t>
      </w:r>
      <w:r w:rsidR="0076561A">
        <w:t>s</w:t>
      </w:r>
      <w:r w:rsidR="00C74A93">
        <w:t xml:space="preserve"> highlights interesting nuances</w:t>
      </w:r>
      <w:r w:rsidR="00F26D51">
        <w:t xml:space="preserve">. </w:t>
      </w:r>
      <w:r w:rsidR="00C74A93">
        <w:t>T</w:t>
      </w:r>
      <w:r>
        <w:t xml:space="preserve">rying to develop </w:t>
      </w:r>
      <w:r w:rsidR="00C74A93">
        <w:t xml:space="preserve">new equipment or devices or methods </w:t>
      </w:r>
      <w:r>
        <w:t xml:space="preserve">is </w:t>
      </w:r>
      <w:r w:rsidR="00C74A93">
        <w:t xml:space="preserve">a </w:t>
      </w:r>
      <w:r>
        <w:t>research</w:t>
      </w:r>
      <w:r w:rsidR="00C74A93">
        <w:t xml:space="preserve"> question</w:t>
      </w:r>
      <w:r w:rsidR="00F26D51">
        <w:t xml:space="preserve">. </w:t>
      </w:r>
      <w:r w:rsidR="00C74A93">
        <w:t>Monitoring itself – we are trying to keep as somewhat separate category</w:t>
      </w:r>
      <w:r w:rsidR="00F26D51">
        <w:t xml:space="preserve">. </w:t>
      </w:r>
      <w:r w:rsidR="00C74A93">
        <w:t xml:space="preserve">We monitor status and trends but it </w:t>
      </w:r>
      <w:r w:rsidR="00D317C6">
        <w:t>does not</w:t>
      </w:r>
      <w:r w:rsidR="00C74A93">
        <w:t xml:space="preserve"> have an end date</w:t>
      </w:r>
      <w:r w:rsidR="00F26D51">
        <w:t xml:space="preserve">. </w:t>
      </w:r>
      <w:r w:rsidR="00C74A93">
        <w:t>Some may be indefinite with an annual reporting process</w:t>
      </w:r>
      <w:r w:rsidR="00F26D51">
        <w:t xml:space="preserve">. </w:t>
      </w:r>
      <w:r w:rsidR="00C74A93">
        <w:t>I am hopeful that after we work through a research plan we can focus on what we are monitoring and ask some of the same questions</w:t>
      </w:r>
      <w:r w:rsidR="00F26D51">
        <w:t xml:space="preserve">. </w:t>
      </w:r>
      <w:r w:rsidR="00C74A93">
        <w:t>What are we monitoring each year, and what are the priorities?</w:t>
      </w:r>
    </w:p>
    <w:p w:rsidR="002E2452" w:rsidRDefault="002E2452">
      <w:pPr>
        <w:contextualSpacing/>
      </w:pPr>
    </w:p>
    <w:p w:rsidR="002E2452" w:rsidRDefault="005766B8">
      <w:pPr>
        <w:contextualSpacing/>
      </w:pPr>
      <w:r>
        <w:t>I</w:t>
      </w:r>
      <w:r w:rsidR="002E2452">
        <w:t>verson – we need to look at adaptive manag</w:t>
      </w:r>
      <w:r>
        <w:t xml:space="preserve">ement </w:t>
      </w:r>
      <w:r w:rsidR="002E2452">
        <w:t>or the Program</w:t>
      </w:r>
      <w:r w:rsidR="00F26D51">
        <w:t xml:space="preserve">. </w:t>
      </w:r>
      <w:r w:rsidR="002E2452">
        <w:t xml:space="preserve">We have some pretty big assumptions built in. </w:t>
      </w:r>
      <w:r w:rsidR="005031C2">
        <w:t>Could structure the plan along these lines.</w:t>
      </w:r>
    </w:p>
    <w:p w:rsidR="005766B8" w:rsidRDefault="005766B8">
      <w:pPr>
        <w:contextualSpacing/>
      </w:pPr>
    </w:p>
    <w:p w:rsidR="005766B8" w:rsidRDefault="005766B8">
      <w:pPr>
        <w:contextualSpacing/>
      </w:pPr>
      <w:r>
        <w:t>Bob Austin (Upper Snake River Tribes) supports the mini-workshop idea suggested by Paul Kline</w:t>
      </w:r>
      <w:r w:rsidR="00F26D51">
        <w:t xml:space="preserve">. </w:t>
      </w:r>
      <w:r>
        <w:t>It would be great to have a rough template of what we are trying to do</w:t>
      </w:r>
      <w:r w:rsidR="00F26D51">
        <w:t xml:space="preserve">. </w:t>
      </w:r>
      <w:r>
        <w:t>The report has a lot of good ideas</w:t>
      </w:r>
      <w:r w:rsidR="00F26D51">
        <w:t xml:space="preserve">. </w:t>
      </w:r>
      <w:r>
        <w:t>Looking at landscape threats or stressors is very important. Makes sense that every three years we reconsider what questions are the most important</w:t>
      </w:r>
      <w:r w:rsidR="00F26D51">
        <w:t xml:space="preserve">. </w:t>
      </w:r>
      <w:r>
        <w:t>Uncertainties related to cold water refuges and blocked habitat are important. He agrees with others that we need to focus on what is most critical today.</w:t>
      </w:r>
    </w:p>
    <w:p w:rsidR="002D35A1" w:rsidRDefault="002D35A1">
      <w:pPr>
        <w:contextualSpacing/>
      </w:pPr>
    </w:p>
    <w:p w:rsidR="005031C2" w:rsidRDefault="005031C2">
      <w:pPr>
        <w:contextualSpacing/>
      </w:pPr>
      <w:r>
        <w:t>Waste-We will provide some citations</w:t>
      </w:r>
      <w:r w:rsidR="00F26D51">
        <w:t xml:space="preserve">. </w:t>
      </w:r>
      <w:r>
        <w:t>The food web report and density dependence reports were on a different level</w:t>
      </w:r>
      <w:r w:rsidR="00F26D51">
        <w:t xml:space="preserve">. </w:t>
      </w:r>
      <w:r>
        <w:t>This recent report seems a little light on these topics</w:t>
      </w:r>
      <w:r w:rsidR="00F26D51">
        <w:t xml:space="preserve">. </w:t>
      </w:r>
      <w:r>
        <w:t xml:space="preserve">Looking at </w:t>
      </w:r>
      <w:proofErr w:type="spellStart"/>
      <w:r>
        <w:t>foodweb</w:t>
      </w:r>
      <w:proofErr w:type="spellEnd"/>
      <w:r>
        <w:t xml:space="preserve"> and density dependence could help with topics of stressors</w:t>
      </w:r>
      <w:r w:rsidR="00F26D51">
        <w:t xml:space="preserve">. </w:t>
      </w:r>
      <w:r>
        <w:t>Don’t have to know everything about stressors if we can have ecosystem information through these other areas. Report calls for partnerships</w:t>
      </w:r>
      <w:r w:rsidR="00D317C6">
        <w:t>.</w:t>
      </w:r>
      <w:r>
        <w:t xml:space="preserve"> </w:t>
      </w:r>
      <w:r w:rsidR="00D317C6">
        <w:t>T</w:t>
      </w:r>
      <w:r>
        <w:t>hese exist already in many cases</w:t>
      </w:r>
      <w:r w:rsidR="00F26D51">
        <w:t xml:space="preserve">. </w:t>
      </w:r>
      <w:r>
        <w:t>Take advantage of them.</w:t>
      </w:r>
    </w:p>
    <w:p w:rsidR="005031C2" w:rsidRDefault="005031C2">
      <w:pPr>
        <w:contextualSpacing/>
      </w:pPr>
    </w:p>
    <w:p w:rsidR="002D35A1" w:rsidRDefault="0076561A">
      <w:pPr>
        <w:contextualSpacing/>
      </w:pPr>
      <w:r>
        <w:t xml:space="preserve">O’Toole </w:t>
      </w:r>
      <w:r w:rsidR="005031C2">
        <w:t xml:space="preserve">reviewed where the </w:t>
      </w:r>
      <w:hyperlink r:id="rId8" w:history="1">
        <w:r w:rsidR="0057650E">
          <w:rPr>
            <w:rStyle w:val="Hyperlink"/>
          </w:rPr>
          <w:t>research uncertainties database</w:t>
        </w:r>
      </w:hyperlink>
      <w:r w:rsidR="005031C2">
        <w:t xml:space="preserve"> is on the Council</w:t>
      </w:r>
      <w:r>
        <w:t>’</w:t>
      </w:r>
      <w:r w:rsidR="005031C2">
        <w:t>s website, and what kinds of information can be found there</w:t>
      </w:r>
      <w:r w:rsidR="00F26D51">
        <w:t xml:space="preserve">. </w:t>
      </w:r>
      <w:r>
        <w:t xml:space="preserve">Many </w:t>
      </w:r>
      <w:r w:rsidR="005031C2">
        <w:t>uncertainties</w:t>
      </w:r>
      <w:r>
        <w:t xml:space="preserve"> from over one hundred sources</w:t>
      </w:r>
      <w:r w:rsidR="005031C2">
        <w:t xml:space="preserve"> can be found here</w:t>
      </w:r>
      <w:r w:rsidR="00F26D51">
        <w:t>.</w:t>
      </w:r>
      <w:r w:rsidR="0057650E">
        <w:t xml:space="preserve"> All of these</w:t>
      </w:r>
      <w:r>
        <w:t xml:space="preserve"> uncertainties </w:t>
      </w:r>
      <w:r w:rsidR="0057650E">
        <w:t xml:space="preserve">were </w:t>
      </w:r>
      <w:r>
        <w:t xml:space="preserve">considered, however the </w:t>
      </w:r>
      <w:r w:rsidR="005031C2">
        <w:t xml:space="preserve">ISAB/ISRP </w:t>
      </w:r>
      <w:r w:rsidR="00F749DC">
        <w:t>had to step back to a different scale</w:t>
      </w:r>
      <w:r w:rsidR="0057650E">
        <w:t xml:space="preserve"> and combine or roll-up the uncertainties in order to manage the sheer number</w:t>
      </w:r>
      <w:r w:rsidR="00F26D51">
        <w:t xml:space="preserve">. </w:t>
      </w:r>
      <w:r w:rsidR="00F749DC">
        <w:t>The details are all still there</w:t>
      </w:r>
      <w:r>
        <w:t xml:space="preserve"> and trackable, if anyone is </w:t>
      </w:r>
      <w:r w:rsidR="00F749DC">
        <w:t>inter</w:t>
      </w:r>
      <w:r w:rsidR="00D317C6">
        <w:t>e</w:t>
      </w:r>
      <w:r w:rsidR="00F749DC">
        <w:t>s</w:t>
      </w:r>
      <w:r w:rsidR="00D317C6">
        <w:t>t</w:t>
      </w:r>
      <w:r w:rsidR="0057650E">
        <w:t>ed.</w:t>
      </w:r>
    </w:p>
    <w:p w:rsidR="002D35A1" w:rsidRDefault="002D35A1">
      <w:pPr>
        <w:contextualSpacing/>
      </w:pPr>
    </w:p>
    <w:p w:rsidR="00F749DC" w:rsidRDefault="002D35A1">
      <w:pPr>
        <w:contextualSpacing/>
      </w:pPr>
      <w:r>
        <w:t xml:space="preserve">Jody </w:t>
      </w:r>
      <w:proofErr w:type="spellStart"/>
      <w:r w:rsidR="00F749DC">
        <w:t>Lando</w:t>
      </w:r>
      <w:proofErr w:type="spellEnd"/>
      <w:r w:rsidR="00F749DC">
        <w:t xml:space="preserve"> (Stillwater Services) works with the SRF Board</w:t>
      </w:r>
      <w:r w:rsidR="00F26D51">
        <w:t xml:space="preserve">. </w:t>
      </w:r>
      <w:r w:rsidR="00F749DC">
        <w:t>Interesting in “now what”</w:t>
      </w:r>
      <w:r w:rsidR="00F26D51">
        <w:t xml:space="preserve">. </w:t>
      </w:r>
      <w:r w:rsidR="00F749DC">
        <w:t xml:space="preserve">What happens next?  What is Appendix A? </w:t>
      </w:r>
    </w:p>
    <w:p w:rsidR="00F749DC" w:rsidRDefault="00F749DC">
      <w:pPr>
        <w:contextualSpacing/>
      </w:pPr>
    </w:p>
    <w:p w:rsidR="00F749DC" w:rsidRDefault="00F749DC">
      <w:pPr>
        <w:contextualSpacing/>
      </w:pPr>
    </w:p>
    <w:p w:rsidR="002D35A1" w:rsidRDefault="002D35A1">
      <w:pPr>
        <w:contextualSpacing/>
      </w:pPr>
    </w:p>
    <w:p w:rsidR="002D35A1" w:rsidRDefault="002D35A1">
      <w:pPr>
        <w:contextualSpacing/>
      </w:pPr>
      <w:r>
        <w:t xml:space="preserve">Suzumoto – </w:t>
      </w:r>
      <w:r w:rsidR="00F749DC">
        <w:t xml:space="preserve">What are next steps?  Is this group going to convene </w:t>
      </w:r>
      <w:r>
        <w:t xml:space="preserve">again?  </w:t>
      </w:r>
    </w:p>
    <w:p w:rsidR="002D35A1" w:rsidRDefault="002D35A1">
      <w:pPr>
        <w:contextualSpacing/>
      </w:pPr>
    </w:p>
    <w:p w:rsidR="002D35A1" w:rsidRDefault="00D91C91">
      <w:pPr>
        <w:contextualSpacing/>
      </w:pPr>
      <w:r>
        <w:t xml:space="preserve">Karier </w:t>
      </w:r>
      <w:r w:rsidR="002D35A1">
        <w:t xml:space="preserve">– a </w:t>
      </w:r>
      <w:r w:rsidR="00F749DC">
        <w:t xml:space="preserve">lot of good topics raised </w:t>
      </w:r>
      <w:r>
        <w:t>today</w:t>
      </w:r>
      <w:r w:rsidR="00F26D51">
        <w:t xml:space="preserve">. </w:t>
      </w:r>
      <w:r w:rsidR="00F749DC">
        <w:t>A number of comments we</w:t>
      </w:r>
      <w:r>
        <w:t xml:space="preserve"> heard today are about implementation of the research plan. </w:t>
      </w:r>
      <w:r w:rsidR="00F749DC">
        <w:t>A lot of good ideas here. Not sure all should be included in the plan itself.</w:t>
      </w:r>
      <w:r w:rsidR="00F749DC" w:rsidRPr="00F749DC">
        <w:t xml:space="preserve"> </w:t>
      </w:r>
      <w:r w:rsidR="00F749DC">
        <w:t>Some may need to be addressed as implementation, after the plan is revised</w:t>
      </w:r>
      <w:r w:rsidR="00F26D51">
        <w:t xml:space="preserve">. </w:t>
      </w:r>
      <w:r w:rsidR="00F749DC">
        <w:t>Some require long term data collection</w:t>
      </w:r>
      <w:r w:rsidR="00F26D51">
        <w:t xml:space="preserve">. </w:t>
      </w:r>
      <w:r w:rsidR="00F749DC">
        <w:t>Some need many projects to implement, some just one or two. Some will benefit from further discussion with the panel itself</w:t>
      </w:r>
      <w:r w:rsidR="00F26D51">
        <w:t xml:space="preserve">. </w:t>
      </w:r>
      <w:r w:rsidR="00F749DC">
        <w:t>All are interesting questions. Key parts specified in the Program are c</w:t>
      </w:r>
      <w:r>
        <w:t xml:space="preserve">ritical </w:t>
      </w:r>
      <w:r w:rsidR="00F749DC">
        <w:t>u</w:t>
      </w:r>
      <w:r>
        <w:t>ncertainties and priorities so let</w:t>
      </w:r>
      <w:r w:rsidR="00D317C6">
        <w:t>’</w:t>
      </w:r>
      <w:r w:rsidR="00F749DC">
        <w:t>s</w:t>
      </w:r>
      <w:r>
        <w:t xml:space="preserve"> focus on these for now</w:t>
      </w:r>
      <w:r w:rsidR="00F26D51">
        <w:t xml:space="preserve">. </w:t>
      </w:r>
      <w:r w:rsidR="00F749DC">
        <w:t>Let</w:t>
      </w:r>
      <w:r w:rsidR="00D317C6">
        <w:t>’</w:t>
      </w:r>
      <w:r w:rsidR="00F749DC">
        <w:t>s get the uncertainties right and the priorities right.</w:t>
      </w:r>
      <w:r>
        <w:t xml:space="preserve"> We will look for overlap in the comments, common ideas</w:t>
      </w:r>
      <w:r w:rsidR="00F26D51">
        <w:t xml:space="preserve">. </w:t>
      </w:r>
      <w:r w:rsidR="00F749DC">
        <w:t>Program does call for iterations</w:t>
      </w:r>
      <w:r w:rsidR="00D317C6">
        <w:t xml:space="preserve"> of the research plan</w:t>
      </w:r>
      <w:r w:rsidR="00F26D51">
        <w:t xml:space="preserve">. </w:t>
      </w:r>
      <w:r w:rsidR="00F749DC">
        <w:t xml:space="preserve">Draft will go out for comment. </w:t>
      </w:r>
      <w:r>
        <w:t>We may want to hold another meeting once the draft plan is out for more discussion.</w:t>
      </w:r>
    </w:p>
    <w:p w:rsidR="001306B6" w:rsidRDefault="001306B6">
      <w:pPr>
        <w:contextualSpacing/>
      </w:pPr>
    </w:p>
    <w:p w:rsidR="005F3611" w:rsidRDefault="00F91845">
      <w:pPr>
        <w:contextualSpacing/>
      </w:pPr>
      <w:r>
        <w:t>The ISRP provides the starting point</w:t>
      </w:r>
      <w:r w:rsidR="00F26D51">
        <w:t xml:space="preserve">. </w:t>
      </w:r>
      <w:r>
        <w:t xml:space="preserve">We are looking for better ideas and a </w:t>
      </w:r>
      <w:r w:rsidR="00D35A1E">
        <w:t>sense</w:t>
      </w:r>
      <w:r>
        <w:t xml:space="preserve"> of what priorities are</w:t>
      </w:r>
      <w:r w:rsidR="00F26D51">
        <w:t xml:space="preserve">. </w:t>
      </w:r>
      <w:r>
        <w:t xml:space="preserve">Standards are </w:t>
      </w:r>
      <w:r w:rsidR="00D317C6">
        <w:t xml:space="preserve">found in the </w:t>
      </w:r>
      <w:r w:rsidR="009F3B87">
        <w:t>Northwest</w:t>
      </w:r>
      <w:r w:rsidR="00D317C6">
        <w:t xml:space="preserve"> </w:t>
      </w:r>
      <w:r>
        <w:t>Power Act</w:t>
      </w:r>
      <w:r w:rsidR="00F26D51">
        <w:t xml:space="preserve">. </w:t>
      </w:r>
      <w:r>
        <w:t>Toxics, we need to think about it</w:t>
      </w:r>
      <w:r w:rsidR="00F26D51">
        <w:t xml:space="preserve">. </w:t>
      </w:r>
      <w:r>
        <w:t>We would love to help, but not lead</w:t>
      </w:r>
      <w:r w:rsidR="00F26D51">
        <w:t xml:space="preserve">. </w:t>
      </w:r>
      <w:r>
        <w:t>We will be putting out the comments for all to read</w:t>
      </w:r>
      <w:r w:rsidR="00F26D51">
        <w:t xml:space="preserve">. </w:t>
      </w:r>
      <w:r w:rsidR="00D35A1E">
        <w:t>The p</w:t>
      </w:r>
      <w:r>
        <w:t>rocess</w:t>
      </w:r>
      <w:r w:rsidR="00D317C6">
        <w:t xml:space="preserve"> is</w:t>
      </w:r>
      <w:r>
        <w:t xml:space="preserve"> almost as important as the final product in getting to an organized research program</w:t>
      </w:r>
      <w:r w:rsidR="00F749DC">
        <w:t>.</w:t>
      </w:r>
    </w:p>
    <w:p w:rsidR="005F3611" w:rsidRDefault="005F3611">
      <w:pPr>
        <w:contextualSpacing/>
      </w:pPr>
    </w:p>
    <w:p w:rsidR="005F3611" w:rsidRDefault="005F3611">
      <w:pPr>
        <w:contextualSpacing/>
      </w:pPr>
      <w:r>
        <w:t xml:space="preserve">Mary Lou </w:t>
      </w:r>
      <w:proofErr w:type="spellStart"/>
      <w:r>
        <w:t>Socia</w:t>
      </w:r>
      <w:proofErr w:type="spellEnd"/>
      <w:r>
        <w:t>:  to clarify, we don’t think it</w:t>
      </w:r>
      <w:r w:rsidR="00D317C6">
        <w:t xml:space="preserve"> i</w:t>
      </w:r>
      <w:r>
        <w:t>s EPA’s responsibility to understand the effects of toxics on fish</w:t>
      </w:r>
      <w:r w:rsidR="00F26D51">
        <w:t xml:space="preserve">. </w:t>
      </w:r>
      <w:r>
        <w:t>That is the regional responsibility</w:t>
      </w:r>
      <w:r w:rsidR="00F26D51">
        <w:t xml:space="preserve">. </w:t>
      </w:r>
      <w:r w:rsidR="00F91845">
        <w:t>It is EPA’s r</w:t>
      </w:r>
      <w:r w:rsidR="00D35A1E">
        <w:t>esponsibility to reduce toxics so we have TMDL</w:t>
      </w:r>
      <w:r w:rsidR="00037E8A">
        <w:t>s</w:t>
      </w:r>
      <w:r w:rsidR="00D35A1E">
        <w:t xml:space="preserve"> and restoration.</w:t>
      </w:r>
    </w:p>
    <w:p w:rsidR="00D35A1E" w:rsidRDefault="00D35A1E">
      <w:pPr>
        <w:contextualSpacing/>
      </w:pPr>
    </w:p>
    <w:p w:rsidR="00D35A1E" w:rsidRDefault="00D35A1E">
      <w:pPr>
        <w:contextualSpacing/>
      </w:pPr>
      <w:r>
        <w:t xml:space="preserve">If </w:t>
      </w:r>
      <w:r w:rsidR="00037E8A">
        <w:t xml:space="preserve">there are </w:t>
      </w:r>
      <w:r>
        <w:t>further question</w:t>
      </w:r>
      <w:r w:rsidR="00037E8A">
        <w:t>s</w:t>
      </w:r>
      <w:r>
        <w:t xml:space="preserve"> contact Council member Karier or Patty</w:t>
      </w:r>
      <w:r w:rsidR="0076561A">
        <w:t xml:space="preserve"> O’Toole</w:t>
      </w:r>
      <w:r>
        <w:t>.</w:t>
      </w:r>
    </w:p>
    <w:p w:rsidR="00D35A1E" w:rsidRDefault="00D35A1E">
      <w:pPr>
        <w:contextualSpacing/>
      </w:pPr>
    </w:p>
    <w:p w:rsidR="00D35A1E" w:rsidRDefault="00D35A1E">
      <w:pPr>
        <w:contextualSpacing/>
      </w:pPr>
      <w:r>
        <w:t>End</w:t>
      </w:r>
    </w:p>
    <w:p w:rsidR="00D91C91" w:rsidRDefault="00D91C91">
      <w:pPr>
        <w:contextualSpacing/>
      </w:pPr>
    </w:p>
    <w:p w:rsidR="00D91C91" w:rsidRDefault="00D91C91">
      <w:pPr>
        <w:contextualSpacing/>
      </w:pPr>
    </w:p>
    <w:p w:rsidR="002D35A1" w:rsidRDefault="002D35A1">
      <w:pPr>
        <w:contextualSpacing/>
      </w:pPr>
    </w:p>
    <w:p w:rsidR="002D35A1" w:rsidRDefault="002D35A1">
      <w:pPr>
        <w:contextualSpacing/>
      </w:pPr>
    </w:p>
    <w:p w:rsidR="002E2452" w:rsidRDefault="002E2452">
      <w:pPr>
        <w:contextualSpacing/>
      </w:pPr>
    </w:p>
    <w:p w:rsidR="002E2452" w:rsidRDefault="002E2452">
      <w:pPr>
        <w:contextualSpacing/>
      </w:pPr>
    </w:p>
    <w:p w:rsidR="00185CD4" w:rsidRDefault="00185CD4">
      <w:pPr>
        <w:contextualSpacing/>
      </w:pPr>
    </w:p>
    <w:p w:rsidR="00185CD4" w:rsidRDefault="00185CD4">
      <w:pPr>
        <w:contextualSpacing/>
      </w:pPr>
    </w:p>
    <w:p w:rsidR="000E4CC3" w:rsidRDefault="000E4CC3">
      <w:pPr>
        <w:contextualSpacing/>
      </w:pPr>
    </w:p>
    <w:p w:rsidR="000E4CC3" w:rsidRDefault="000E4CC3">
      <w:pPr>
        <w:contextualSpacing/>
      </w:pPr>
    </w:p>
    <w:p w:rsidR="000E4CC3" w:rsidRDefault="000E4CC3">
      <w:pPr>
        <w:contextualSpacing/>
      </w:pPr>
    </w:p>
    <w:p w:rsidR="00B55D99" w:rsidRDefault="00B55D99">
      <w:pPr>
        <w:contextualSpacing/>
      </w:pPr>
    </w:p>
    <w:sectPr w:rsidR="00B55D9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C34" w:rsidRDefault="001F1C34" w:rsidP="000073D9">
      <w:pPr>
        <w:spacing w:after="0" w:line="240" w:lineRule="auto"/>
      </w:pPr>
      <w:r>
        <w:separator/>
      </w:r>
    </w:p>
  </w:endnote>
  <w:endnote w:type="continuationSeparator" w:id="0">
    <w:p w:rsidR="001F1C34" w:rsidRDefault="001F1C34" w:rsidP="0000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6095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73D9" w:rsidRDefault="000073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B8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073D9" w:rsidRDefault="000073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C34" w:rsidRDefault="001F1C34" w:rsidP="000073D9">
      <w:pPr>
        <w:spacing w:after="0" w:line="240" w:lineRule="auto"/>
      </w:pPr>
      <w:r>
        <w:separator/>
      </w:r>
    </w:p>
  </w:footnote>
  <w:footnote w:type="continuationSeparator" w:id="0">
    <w:p w:rsidR="001F1C34" w:rsidRDefault="001F1C34" w:rsidP="00007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48"/>
    <w:rsid w:val="000073D9"/>
    <w:rsid w:val="00037E8A"/>
    <w:rsid w:val="000836D3"/>
    <w:rsid w:val="000A0E4F"/>
    <w:rsid w:val="000E0DB5"/>
    <w:rsid w:val="000E1C4D"/>
    <w:rsid w:val="000E4CC3"/>
    <w:rsid w:val="000F798D"/>
    <w:rsid w:val="001047CB"/>
    <w:rsid w:val="001306B6"/>
    <w:rsid w:val="00176A51"/>
    <w:rsid w:val="00185CD4"/>
    <w:rsid w:val="001F1C34"/>
    <w:rsid w:val="00276814"/>
    <w:rsid w:val="00283165"/>
    <w:rsid w:val="002A355B"/>
    <w:rsid w:val="002C37C8"/>
    <w:rsid w:val="002D35A1"/>
    <w:rsid w:val="002E2452"/>
    <w:rsid w:val="00352FF7"/>
    <w:rsid w:val="003C76BF"/>
    <w:rsid w:val="004B389D"/>
    <w:rsid w:val="004E2C00"/>
    <w:rsid w:val="005031C2"/>
    <w:rsid w:val="005425A1"/>
    <w:rsid w:val="00557C52"/>
    <w:rsid w:val="0057650E"/>
    <w:rsid w:val="005766B8"/>
    <w:rsid w:val="005F3611"/>
    <w:rsid w:val="0060791C"/>
    <w:rsid w:val="006D44A6"/>
    <w:rsid w:val="00741BCB"/>
    <w:rsid w:val="00753AE0"/>
    <w:rsid w:val="0076561A"/>
    <w:rsid w:val="00766C33"/>
    <w:rsid w:val="007E2D1C"/>
    <w:rsid w:val="00887BAC"/>
    <w:rsid w:val="008B0043"/>
    <w:rsid w:val="008C5408"/>
    <w:rsid w:val="008D61EA"/>
    <w:rsid w:val="00925C68"/>
    <w:rsid w:val="009435A3"/>
    <w:rsid w:val="009F3B87"/>
    <w:rsid w:val="00A627BA"/>
    <w:rsid w:val="00AD481C"/>
    <w:rsid w:val="00AD67F0"/>
    <w:rsid w:val="00B55D99"/>
    <w:rsid w:val="00BD4314"/>
    <w:rsid w:val="00C01ABA"/>
    <w:rsid w:val="00C74A93"/>
    <w:rsid w:val="00CA2048"/>
    <w:rsid w:val="00D153B3"/>
    <w:rsid w:val="00D317C6"/>
    <w:rsid w:val="00D35A1E"/>
    <w:rsid w:val="00D60542"/>
    <w:rsid w:val="00D91C91"/>
    <w:rsid w:val="00E211DE"/>
    <w:rsid w:val="00EE34C0"/>
    <w:rsid w:val="00F26D51"/>
    <w:rsid w:val="00F277DF"/>
    <w:rsid w:val="00F34082"/>
    <w:rsid w:val="00F749DC"/>
    <w:rsid w:val="00F91845"/>
    <w:rsid w:val="00FB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88E40-8DC8-4A13-AA8C-C4B428ED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35A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6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7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7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7F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67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3D9"/>
  </w:style>
  <w:style w:type="paragraph" w:styleId="Footer">
    <w:name w:val="footer"/>
    <w:basedOn w:val="Normal"/>
    <w:link w:val="FooterChar"/>
    <w:uiPriority w:val="99"/>
    <w:unhideWhenUsed/>
    <w:rsid w:val="0000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nwcouncil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wcouncil.box.com/s/t9lgwgz14lq0v067kq6uivwg7y5f4ri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2A9D7-413C-4FD2-B102-CE62CEDB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FE7CAE3F.dotm</Template>
  <TotalTime>1</TotalTime>
  <Pages>6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Power and Conservation Council</Company>
  <LinksUpToDate>false</LinksUpToDate>
  <CharactersWithSpaces>17886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O'Toole, Patty</dc:creator>
  <cp:keywords/>
  <dc:description/>
  <cp:lastModifiedBy>Editorial Committee</cp:lastModifiedBy>
  <cp:revision>3</cp:revision>
  <dcterms:created xsi:type="dcterms:W3CDTF">2016-03-30T19:05:00Z</dcterms:created>
  <dcterms:modified xsi:type="dcterms:W3CDTF">2016-03-30T19:05:00Z</dcterms:modified>
</cp:coreProperties>
</file>