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5BE" w:rsidRPr="0027431A" w:rsidRDefault="00387A2B" w:rsidP="00067AE9">
      <w:pPr>
        <w:spacing w:after="0" w:line="240" w:lineRule="auto"/>
        <w:jc w:val="center"/>
        <w:rPr>
          <w:rFonts w:ascii="Times New Roman" w:hAnsi="Times New Roman" w:cs="Times New Roman"/>
          <w:b/>
          <w:bCs/>
          <w:i/>
          <w:color w:val="5B9BD5" w:themeColor="accent1"/>
        </w:rPr>
      </w:pPr>
      <w:r w:rsidRPr="0027431A">
        <w:rPr>
          <w:rFonts w:ascii="Times New Roman" w:hAnsi="Times New Roman" w:cs="Times New Roman"/>
          <w:b/>
          <w:bCs/>
          <w:i/>
          <w:color w:val="5B9BD5" w:themeColor="accent1"/>
        </w:rPr>
        <w:t>Draft Summary of Meeting Notes</w:t>
      </w:r>
    </w:p>
    <w:p w:rsidR="001545BE" w:rsidRPr="00067AE9" w:rsidRDefault="001545BE" w:rsidP="00067AE9">
      <w:pPr>
        <w:shd w:val="clear" w:color="auto" w:fill="FFFFFF"/>
        <w:spacing w:after="0" w:line="240" w:lineRule="auto"/>
        <w:jc w:val="center"/>
        <w:outlineLvl w:val="0"/>
        <w:rPr>
          <w:rFonts w:ascii="Times New Roman" w:eastAsia="Times New Roman" w:hAnsi="Times New Roman" w:cs="Times New Roman"/>
          <w:b/>
          <w:caps/>
          <w:color w:val="000000" w:themeColor="text1"/>
          <w:kern w:val="36"/>
        </w:rPr>
      </w:pPr>
    </w:p>
    <w:p w:rsidR="00296808" w:rsidRPr="00067AE9" w:rsidRDefault="00296808" w:rsidP="00067AE9">
      <w:pPr>
        <w:shd w:val="clear" w:color="auto" w:fill="FFFFFF"/>
        <w:spacing w:after="0" w:line="240" w:lineRule="auto"/>
        <w:jc w:val="center"/>
        <w:outlineLvl w:val="0"/>
        <w:rPr>
          <w:rFonts w:ascii="Times New Roman" w:eastAsia="Times New Roman" w:hAnsi="Times New Roman" w:cs="Times New Roman"/>
          <w:b/>
          <w:caps/>
          <w:color w:val="000000" w:themeColor="text1"/>
          <w:kern w:val="36"/>
        </w:rPr>
      </w:pPr>
      <w:r w:rsidRPr="00067AE9">
        <w:rPr>
          <w:rFonts w:ascii="Times New Roman" w:eastAsia="Times New Roman" w:hAnsi="Times New Roman" w:cs="Times New Roman"/>
          <w:b/>
          <w:caps/>
          <w:color w:val="000000" w:themeColor="text1"/>
          <w:kern w:val="36"/>
        </w:rPr>
        <w:t>REGIONAL MEETING FOR THE REFINEMENT PROCESS FOR PROGRAM GOALS AND OBJECTIVES – SALMON AND STEELHEAD</w:t>
      </w:r>
    </w:p>
    <w:p w:rsidR="00296808" w:rsidRPr="00067AE9" w:rsidRDefault="00296808" w:rsidP="00067AE9">
      <w:pPr>
        <w:pStyle w:val="Heading3"/>
        <w:shd w:val="clear" w:color="auto" w:fill="FFFFFF"/>
        <w:spacing w:before="0" w:line="240" w:lineRule="auto"/>
        <w:jc w:val="center"/>
        <w:rPr>
          <w:rFonts w:ascii="Times New Roman" w:hAnsi="Times New Roman" w:cs="Times New Roman"/>
          <w:b/>
          <w:color w:val="000000" w:themeColor="text1"/>
        </w:rPr>
      </w:pPr>
      <w:r w:rsidRPr="00067AE9">
        <w:rPr>
          <w:rFonts w:ascii="Times New Roman" w:hAnsi="Times New Roman" w:cs="Times New Roman"/>
          <w:b/>
          <w:bCs/>
          <w:color w:val="000000" w:themeColor="text1"/>
        </w:rPr>
        <w:t>June 3, 2015</w:t>
      </w:r>
    </w:p>
    <w:p w:rsidR="00296808" w:rsidRPr="00067AE9" w:rsidRDefault="00296808" w:rsidP="00067AE9">
      <w:pPr>
        <w:spacing w:after="0" w:line="240" w:lineRule="auto"/>
        <w:rPr>
          <w:rFonts w:ascii="Times New Roman" w:eastAsia="Times New Roman" w:hAnsi="Times New Roman" w:cs="Times New Roman"/>
          <w:b/>
          <w:color w:val="222222"/>
        </w:rPr>
      </w:pPr>
    </w:p>
    <w:p w:rsidR="001545BE" w:rsidRPr="00067AE9" w:rsidRDefault="001545BE" w:rsidP="00067AE9">
      <w:pPr>
        <w:spacing w:after="0" w:line="240" w:lineRule="auto"/>
        <w:contextualSpacing/>
        <w:jc w:val="center"/>
        <w:rPr>
          <w:rFonts w:ascii="Times New Roman" w:hAnsi="Times New Roman" w:cs="Times New Roman"/>
        </w:rPr>
      </w:pPr>
      <w:r w:rsidRPr="00067AE9">
        <w:rPr>
          <w:rFonts w:ascii="Times New Roman" w:hAnsi="Times New Roman" w:cs="Times New Roman"/>
        </w:rPr>
        <w:t>June 3, 2015</w:t>
      </w:r>
    </w:p>
    <w:p w:rsidR="001545BE" w:rsidRPr="00067AE9" w:rsidRDefault="001545BE" w:rsidP="00067AE9">
      <w:pPr>
        <w:spacing w:after="0" w:line="240" w:lineRule="auto"/>
        <w:contextualSpacing/>
        <w:jc w:val="center"/>
        <w:rPr>
          <w:rFonts w:ascii="Times New Roman" w:hAnsi="Times New Roman" w:cs="Times New Roman"/>
        </w:rPr>
      </w:pPr>
      <w:r w:rsidRPr="00067AE9">
        <w:rPr>
          <w:rFonts w:ascii="Times New Roman" w:hAnsi="Times New Roman" w:cs="Times New Roman"/>
        </w:rPr>
        <w:t xml:space="preserve">Large Conference room, </w:t>
      </w:r>
    </w:p>
    <w:p w:rsidR="001545BE" w:rsidRPr="00067AE9" w:rsidRDefault="001545BE" w:rsidP="00067AE9">
      <w:pPr>
        <w:spacing w:after="0" w:line="240" w:lineRule="auto"/>
        <w:jc w:val="center"/>
        <w:rPr>
          <w:rFonts w:ascii="Times New Roman" w:hAnsi="Times New Roman" w:cs="Times New Roman"/>
        </w:rPr>
      </w:pPr>
      <w:r w:rsidRPr="00067AE9">
        <w:rPr>
          <w:rFonts w:ascii="Times New Roman" w:hAnsi="Times New Roman" w:cs="Times New Roman"/>
        </w:rPr>
        <w:t xml:space="preserve">Northwest Power and Conservation Council, </w:t>
      </w:r>
    </w:p>
    <w:p w:rsidR="001545BE" w:rsidRPr="00067AE9" w:rsidRDefault="001545BE" w:rsidP="00067AE9">
      <w:pPr>
        <w:spacing w:after="0" w:line="240" w:lineRule="auto"/>
        <w:jc w:val="center"/>
        <w:rPr>
          <w:rFonts w:ascii="Times New Roman" w:hAnsi="Times New Roman" w:cs="Times New Roman"/>
        </w:rPr>
      </w:pPr>
      <w:r w:rsidRPr="00067AE9">
        <w:rPr>
          <w:rFonts w:ascii="Times New Roman" w:hAnsi="Times New Roman" w:cs="Times New Roman"/>
        </w:rPr>
        <w:t>851 S.W. Sixth Avenue, Suite 1100, Portland, Oregon 97204</w:t>
      </w:r>
    </w:p>
    <w:p w:rsidR="001545BE" w:rsidRPr="00067AE9" w:rsidRDefault="001545BE" w:rsidP="00067AE9">
      <w:pPr>
        <w:spacing w:after="0" w:line="240" w:lineRule="auto"/>
        <w:jc w:val="center"/>
        <w:rPr>
          <w:rFonts w:ascii="Times New Roman" w:hAnsi="Times New Roman" w:cs="Times New Roman"/>
          <w:b/>
        </w:rPr>
      </w:pPr>
    </w:p>
    <w:p w:rsidR="001545BE" w:rsidRPr="00067AE9" w:rsidRDefault="001545BE" w:rsidP="00067AE9">
      <w:pPr>
        <w:spacing w:after="0" w:line="240" w:lineRule="auto"/>
        <w:jc w:val="center"/>
        <w:rPr>
          <w:rFonts w:ascii="Times New Roman" w:hAnsi="Times New Roman" w:cs="Times New Roman"/>
          <w:b/>
        </w:rPr>
      </w:pPr>
    </w:p>
    <w:p w:rsidR="001545BE" w:rsidRPr="00067AE9" w:rsidRDefault="00067AE9" w:rsidP="00067AE9">
      <w:pPr>
        <w:spacing w:after="0" w:line="240" w:lineRule="auto"/>
        <w:contextualSpacing/>
        <w:rPr>
          <w:rFonts w:ascii="Times New Roman" w:hAnsi="Times New Roman" w:cs="Times New Roman"/>
          <w:b/>
        </w:rPr>
      </w:pPr>
      <w:r w:rsidRPr="00067AE9">
        <w:rPr>
          <w:rFonts w:ascii="Times New Roman" w:hAnsi="Times New Roman" w:cs="Times New Roman"/>
          <w:b/>
        </w:rPr>
        <w:t>Attendees</w:t>
      </w:r>
      <w:r w:rsidR="001545BE" w:rsidRPr="00067AE9">
        <w:rPr>
          <w:rFonts w:ascii="Times New Roman" w:hAnsi="Times New Roman" w:cs="Times New Roman"/>
          <w:b/>
        </w:rPr>
        <w:t xml:space="preserve"> </w:t>
      </w:r>
    </w:p>
    <w:p w:rsidR="001545BE" w:rsidRPr="00067AE9" w:rsidRDefault="001545BE" w:rsidP="00067AE9">
      <w:pPr>
        <w:spacing w:after="0" w:line="240" w:lineRule="auto"/>
        <w:contextualSpacing/>
        <w:rPr>
          <w:rFonts w:ascii="Times New Roman" w:hAnsi="Times New Roman" w:cs="Times New Roman"/>
        </w:rPr>
      </w:pPr>
      <w:r w:rsidRPr="00067AE9">
        <w:rPr>
          <w:rFonts w:ascii="Times New Roman" w:hAnsi="Times New Roman" w:cs="Times New Roman"/>
          <w:i/>
        </w:rPr>
        <w:t>Room:</w:t>
      </w:r>
      <w:r w:rsidRPr="00067AE9">
        <w:rPr>
          <w:rFonts w:ascii="Times New Roman" w:hAnsi="Times New Roman" w:cs="Times New Roman"/>
        </w:rPr>
        <w:t xml:space="preserve">  Jason Sweet (BPA), Bill </w:t>
      </w:r>
      <w:proofErr w:type="spellStart"/>
      <w:r w:rsidRPr="00067AE9">
        <w:rPr>
          <w:rFonts w:ascii="Times New Roman" w:hAnsi="Times New Roman" w:cs="Times New Roman"/>
        </w:rPr>
        <w:t>Towey</w:t>
      </w:r>
      <w:proofErr w:type="spellEnd"/>
      <w:r w:rsidRPr="00067AE9">
        <w:rPr>
          <w:rFonts w:ascii="Times New Roman" w:hAnsi="Times New Roman" w:cs="Times New Roman"/>
        </w:rPr>
        <w:t xml:space="preserve"> (CCT), John </w:t>
      </w:r>
      <w:proofErr w:type="spellStart"/>
      <w:r w:rsidRPr="00067AE9">
        <w:rPr>
          <w:rFonts w:ascii="Times New Roman" w:hAnsi="Times New Roman" w:cs="Times New Roman"/>
        </w:rPr>
        <w:t>Arterburn</w:t>
      </w:r>
      <w:proofErr w:type="spellEnd"/>
      <w:r w:rsidRPr="00067AE9">
        <w:rPr>
          <w:rFonts w:ascii="Times New Roman" w:hAnsi="Times New Roman" w:cs="Times New Roman"/>
        </w:rPr>
        <w:t xml:space="preserve"> (CCT), Russell Scranton (BPA), Bob Austin (USRT), Jay </w:t>
      </w:r>
      <w:proofErr w:type="spellStart"/>
      <w:r w:rsidRPr="00067AE9">
        <w:rPr>
          <w:rFonts w:ascii="Times New Roman" w:hAnsi="Times New Roman" w:cs="Times New Roman"/>
        </w:rPr>
        <w:t>Hesse</w:t>
      </w:r>
      <w:proofErr w:type="spellEnd"/>
      <w:r w:rsidRPr="00067AE9">
        <w:rPr>
          <w:rFonts w:ascii="Times New Roman" w:hAnsi="Times New Roman" w:cs="Times New Roman"/>
        </w:rPr>
        <w:t xml:space="preserve"> (NPT), Brent Hall (CTUIR </w:t>
      </w:r>
      <w:proofErr w:type="spellStart"/>
      <w:r w:rsidRPr="00067AE9">
        <w:rPr>
          <w:rFonts w:ascii="Times New Roman" w:hAnsi="Times New Roman" w:cs="Times New Roman"/>
        </w:rPr>
        <w:t>attny</w:t>
      </w:r>
      <w:proofErr w:type="spellEnd"/>
      <w:r w:rsidRPr="00067AE9">
        <w:rPr>
          <w:rFonts w:ascii="Times New Roman" w:hAnsi="Times New Roman" w:cs="Times New Roman"/>
        </w:rPr>
        <w:t xml:space="preserve">), Keith </w:t>
      </w:r>
      <w:proofErr w:type="spellStart"/>
      <w:r w:rsidRPr="00067AE9">
        <w:rPr>
          <w:rFonts w:ascii="Times New Roman" w:hAnsi="Times New Roman" w:cs="Times New Roman"/>
        </w:rPr>
        <w:t>Kutchins</w:t>
      </w:r>
      <w:proofErr w:type="spellEnd"/>
      <w:r w:rsidRPr="00067AE9">
        <w:rPr>
          <w:rFonts w:ascii="Times New Roman" w:hAnsi="Times New Roman" w:cs="Times New Roman"/>
        </w:rPr>
        <w:t xml:space="preserve"> (UCUT), Tom Rein (ODFW), Tom Iverson (YIN, CRITFC), Lynne Krasnow (NOAA), Heather Ray (USRT), Doug Taki (</w:t>
      </w:r>
      <w:r w:rsidR="00096DA2" w:rsidRPr="00067AE9">
        <w:rPr>
          <w:rFonts w:ascii="Times New Roman" w:hAnsi="Times New Roman" w:cs="Times New Roman"/>
        </w:rPr>
        <w:t>SBT</w:t>
      </w:r>
      <w:r w:rsidRPr="00067AE9">
        <w:rPr>
          <w:rFonts w:ascii="Times New Roman" w:hAnsi="Times New Roman" w:cs="Times New Roman"/>
        </w:rPr>
        <w:t>), Catherine Corbett (LCREP), Michael Tehan (NOAA), Erik Van Dyke (ODFW), Pat Zimmer (BPA), Elmer Ward (CTWSRO), Jen Graham (CTWSRO), Agnes</w:t>
      </w:r>
      <w:r w:rsidR="00387A2B" w:rsidRPr="00067AE9">
        <w:rPr>
          <w:rFonts w:ascii="Times New Roman" w:hAnsi="Times New Roman" w:cs="Times New Roman"/>
        </w:rPr>
        <w:t xml:space="preserve"> </w:t>
      </w:r>
      <w:proofErr w:type="spellStart"/>
      <w:r w:rsidR="006A5C58" w:rsidRPr="00067AE9">
        <w:rPr>
          <w:rFonts w:ascii="Times New Roman" w:hAnsi="Times New Roman" w:cs="Times New Roman"/>
        </w:rPr>
        <w:t>Lut</w:t>
      </w:r>
      <w:proofErr w:type="spellEnd"/>
      <w:r w:rsidRPr="00067AE9">
        <w:rPr>
          <w:rFonts w:ascii="Times New Roman" w:hAnsi="Times New Roman" w:cs="Times New Roman"/>
        </w:rPr>
        <w:t xml:space="preserve"> (BPA), Juli</w:t>
      </w:r>
      <w:r w:rsidR="00096DA2" w:rsidRPr="00067AE9">
        <w:rPr>
          <w:rFonts w:ascii="Times New Roman" w:hAnsi="Times New Roman" w:cs="Times New Roman"/>
        </w:rPr>
        <w:t>a</w:t>
      </w:r>
      <w:r w:rsidRPr="00067AE9">
        <w:rPr>
          <w:rFonts w:ascii="Times New Roman" w:hAnsi="Times New Roman" w:cs="Times New Roman"/>
        </w:rPr>
        <w:t xml:space="preserve"> </w:t>
      </w:r>
      <w:proofErr w:type="spellStart"/>
      <w:r w:rsidRPr="00067AE9">
        <w:rPr>
          <w:rFonts w:ascii="Times New Roman" w:hAnsi="Times New Roman" w:cs="Times New Roman"/>
        </w:rPr>
        <w:t>Dou</w:t>
      </w:r>
      <w:r w:rsidR="00096DA2" w:rsidRPr="00067AE9">
        <w:rPr>
          <w:rFonts w:ascii="Times New Roman" w:hAnsi="Times New Roman" w:cs="Times New Roman"/>
        </w:rPr>
        <w:t>m</w:t>
      </w:r>
      <w:r w:rsidRPr="00067AE9">
        <w:rPr>
          <w:rFonts w:ascii="Times New Roman" w:hAnsi="Times New Roman" w:cs="Times New Roman"/>
        </w:rPr>
        <w:t>bia</w:t>
      </w:r>
      <w:proofErr w:type="spellEnd"/>
      <w:r w:rsidRPr="00067AE9">
        <w:rPr>
          <w:rFonts w:ascii="Times New Roman" w:hAnsi="Times New Roman" w:cs="Times New Roman"/>
        </w:rPr>
        <w:t xml:space="preserve"> (BPA), Br</w:t>
      </w:r>
      <w:r w:rsidR="00096DA2" w:rsidRPr="00067AE9">
        <w:rPr>
          <w:rFonts w:ascii="Times New Roman" w:hAnsi="Times New Roman" w:cs="Times New Roman"/>
        </w:rPr>
        <w:t>y</w:t>
      </w:r>
      <w:r w:rsidRPr="00067AE9">
        <w:rPr>
          <w:rFonts w:ascii="Times New Roman" w:hAnsi="Times New Roman" w:cs="Times New Roman"/>
        </w:rPr>
        <w:t xml:space="preserve">an Mercier (BPA), Michelle Dehart (FPC), Steve </w:t>
      </w:r>
      <w:proofErr w:type="spellStart"/>
      <w:r w:rsidRPr="00067AE9">
        <w:rPr>
          <w:rFonts w:ascii="Times New Roman" w:hAnsi="Times New Roman" w:cs="Times New Roman"/>
        </w:rPr>
        <w:t>Haeseker</w:t>
      </w:r>
      <w:proofErr w:type="spellEnd"/>
      <w:r w:rsidRPr="00067AE9">
        <w:rPr>
          <w:rFonts w:ascii="Times New Roman" w:hAnsi="Times New Roman" w:cs="Times New Roman"/>
        </w:rPr>
        <w:t xml:space="preserve"> (USFWS), Eric </w:t>
      </w:r>
      <w:proofErr w:type="spellStart"/>
      <w:r w:rsidRPr="00067AE9">
        <w:rPr>
          <w:rFonts w:ascii="Times New Roman" w:hAnsi="Times New Roman" w:cs="Times New Roman"/>
        </w:rPr>
        <w:t>TInus</w:t>
      </w:r>
      <w:proofErr w:type="spellEnd"/>
      <w:r w:rsidRPr="00067AE9">
        <w:rPr>
          <w:rFonts w:ascii="Times New Roman" w:hAnsi="Times New Roman" w:cs="Times New Roman"/>
        </w:rPr>
        <w:t xml:space="preserve"> (ODFW), Tom Pansky (BPA), Chris Wheat</w:t>
      </w:r>
      <w:r w:rsidR="00096DA2" w:rsidRPr="00067AE9">
        <w:rPr>
          <w:rFonts w:ascii="Times New Roman" w:hAnsi="Times New Roman" w:cs="Times New Roman"/>
        </w:rPr>
        <w:t>o</w:t>
      </w:r>
      <w:r w:rsidRPr="00067AE9">
        <w:rPr>
          <w:rFonts w:ascii="Times New Roman" w:hAnsi="Times New Roman" w:cs="Times New Roman"/>
        </w:rPr>
        <w:t>n (</w:t>
      </w:r>
      <w:proofErr w:type="spellStart"/>
      <w:r w:rsidRPr="00067AE9">
        <w:rPr>
          <w:rFonts w:ascii="Times New Roman" w:hAnsi="Times New Roman" w:cs="Times New Roman"/>
        </w:rPr>
        <w:t>Stream</w:t>
      </w:r>
      <w:r w:rsidR="00096DA2" w:rsidRPr="00067AE9">
        <w:rPr>
          <w:rFonts w:ascii="Times New Roman" w:hAnsi="Times New Roman" w:cs="Times New Roman"/>
        </w:rPr>
        <w:t>N</w:t>
      </w:r>
      <w:r w:rsidRPr="00067AE9">
        <w:rPr>
          <w:rFonts w:ascii="Times New Roman" w:hAnsi="Times New Roman" w:cs="Times New Roman"/>
        </w:rPr>
        <w:t>et</w:t>
      </w:r>
      <w:proofErr w:type="spellEnd"/>
      <w:r w:rsidRPr="00067AE9">
        <w:rPr>
          <w:rFonts w:ascii="Times New Roman" w:hAnsi="Times New Roman" w:cs="Times New Roman"/>
        </w:rPr>
        <w:t>), Jim Litchfield (</w:t>
      </w:r>
      <w:r w:rsidR="00387A2B" w:rsidRPr="00067AE9">
        <w:rPr>
          <w:rFonts w:ascii="Times New Roman" w:hAnsi="Times New Roman" w:cs="Times New Roman"/>
        </w:rPr>
        <w:t xml:space="preserve">Litchfield </w:t>
      </w:r>
      <w:proofErr w:type="spellStart"/>
      <w:r w:rsidR="00387A2B" w:rsidRPr="00067AE9">
        <w:rPr>
          <w:rFonts w:ascii="Times New Roman" w:hAnsi="Times New Roman" w:cs="Times New Roman"/>
        </w:rPr>
        <w:t>Contuling</w:t>
      </w:r>
      <w:proofErr w:type="spellEnd"/>
      <w:r w:rsidR="00387A2B" w:rsidRPr="00067AE9">
        <w:rPr>
          <w:rFonts w:ascii="Times New Roman" w:hAnsi="Times New Roman" w:cs="Times New Roman"/>
        </w:rPr>
        <w:t xml:space="preserve"> Group</w:t>
      </w:r>
      <w:r w:rsidRPr="00067AE9">
        <w:rPr>
          <w:rFonts w:ascii="Times New Roman" w:hAnsi="Times New Roman" w:cs="Times New Roman"/>
        </w:rPr>
        <w:t xml:space="preserve">), Amy </w:t>
      </w:r>
      <w:proofErr w:type="spellStart"/>
      <w:r w:rsidRPr="00067AE9">
        <w:rPr>
          <w:rFonts w:ascii="Times New Roman" w:hAnsi="Times New Roman" w:cs="Times New Roman"/>
        </w:rPr>
        <w:t>Puls</w:t>
      </w:r>
      <w:proofErr w:type="spellEnd"/>
      <w:r w:rsidRPr="00067AE9">
        <w:rPr>
          <w:rFonts w:ascii="Times New Roman" w:hAnsi="Times New Roman" w:cs="Times New Roman"/>
        </w:rPr>
        <w:t xml:space="preserve"> (PNAMP), Mike </w:t>
      </w:r>
      <w:r w:rsidR="0029726E" w:rsidRPr="00067AE9">
        <w:rPr>
          <w:rFonts w:ascii="Times New Roman" w:hAnsi="Times New Roman" w:cs="Times New Roman"/>
        </w:rPr>
        <w:t>Banach (PSFMC)</w:t>
      </w:r>
      <w:r w:rsidRPr="00067AE9">
        <w:rPr>
          <w:rFonts w:ascii="Times New Roman" w:hAnsi="Times New Roman" w:cs="Times New Roman"/>
        </w:rPr>
        <w:t xml:space="preserve">, Howard Schaller (USFWS), Laura </w:t>
      </w:r>
      <w:proofErr w:type="spellStart"/>
      <w:r w:rsidRPr="00067AE9">
        <w:rPr>
          <w:rFonts w:ascii="Times New Roman" w:hAnsi="Times New Roman" w:cs="Times New Roman"/>
        </w:rPr>
        <w:t>Gephart</w:t>
      </w:r>
      <w:proofErr w:type="spellEnd"/>
      <w:r w:rsidRPr="00067AE9">
        <w:rPr>
          <w:rFonts w:ascii="Times New Roman" w:hAnsi="Times New Roman" w:cs="Times New Roman"/>
        </w:rPr>
        <w:t xml:space="preserve"> (CRITFC), A</w:t>
      </w:r>
      <w:r w:rsidR="00096DA2" w:rsidRPr="00067AE9">
        <w:rPr>
          <w:rFonts w:ascii="Times New Roman" w:hAnsi="Times New Roman" w:cs="Times New Roman"/>
        </w:rPr>
        <w:t>j</w:t>
      </w:r>
      <w:r w:rsidRPr="00067AE9">
        <w:rPr>
          <w:rFonts w:ascii="Times New Roman" w:hAnsi="Times New Roman" w:cs="Times New Roman"/>
        </w:rPr>
        <w:t xml:space="preserve">a </w:t>
      </w:r>
      <w:proofErr w:type="spellStart"/>
      <w:r w:rsidRPr="00067AE9">
        <w:rPr>
          <w:rFonts w:ascii="Times New Roman" w:hAnsi="Times New Roman" w:cs="Times New Roman"/>
        </w:rPr>
        <w:t>D</w:t>
      </w:r>
      <w:r w:rsidR="00096DA2" w:rsidRPr="00067AE9">
        <w:rPr>
          <w:rFonts w:ascii="Times New Roman" w:hAnsi="Times New Roman" w:cs="Times New Roman"/>
        </w:rPr>
        <w:t>eCoteau</w:t>
      </w:r>
      <w:proofErr w:type="spellEnd"/>
      <w:r w:rsidRPr="00067AE9">
        <w:rPr>
          <w:rFonts w:ascii="Times New Roman" w:hAnsi="Times New Roman" w:cs="Times New Roman"/>
        </w:rPr>
        <w:t xml:space="preserve"> (CRITFC), Peter Cogswell (BPA), Dan </w:t>
      </w:r>
      <w:proofErr w:type="spellStart"/>
      <w:r w:rsidRPr="00067AE9">
        <w:rPr>
          <w:rFonts w:ascii="Times New Roman" w:hAnsi="Times New Roman" w:cs="Times New Roman"/>
        </w:rPr>
        <w:t>Rawding</w:t>
      </w:r>
      <w:proofErr w:type="spellEnd"/>
      <w:r w:rsidRPr="00067AE9">
        <w:rPr>
          <w:rFonts w:ascii="Times New Roman" w:hAnsi="Times New Roman" w:cs="Times New Roman"/>
        </w:rPr>
        <w:t xml:space="preserve"> (WDFW), Nancy Leonard/Patty O’Toole/Laura Robinson/Lynn Palensky/Tony Grover/Mark Walker (NPCC staff), Erik Merrill (ISRP/AB staff), Karl Weist (NPCC – O</w:t>
      </w:r>
      <w:r w:rsidR="00387A2B" w:rsidRPr="00067AE9">
        <w:rPr>
          <w:rFonts w:ascii="Times New Roman" w:hAnsi="Times New Roman" w:cs="Times New Roman"/>
        </w:rPr>
        <w:t>R</w:t>
      </w:r>
      <w:r w:rsidRPr="00067AE9">
        <w:rPr>
          <w:rFonts w:ascii="Times New Roman" w:hAnsi="Times New Roman" w:cs="Times New Roman"/>
        </w:rPr>
        <w:t>)</w:t>
      </w:r>
    </w:p>
    <w:p w:rsidR="00067AE9" w:rsidRPr="00067AE9" w:rsidRDefault="00067AE9" w:rsidP="00067AE9">
      <w:pPr>
        <w:spacing w:after="0" w:line="240" w:lineRule="auto"/>
        <w:rPr>
          <w:rFonts w:ascii="Times New Roman" w:hAnsi="Times New Roman" w:cs="Times New Roman"/>
          <w:i/>
        </w:rPr>
      </w:pPr>
    </w:p>
    <w:p w:rsidR="001545BE" w:rsidRPr="00067AE9" w:rsidRDefault="001545BE" w:rsidP="00067AE9">
      <w:pPr>
        <w:spacing w:after="0" w:line="240" w:lineRule="auto"/>
        <w:rPr>
          <w:rFonts w:ascii="Times New Roman" w:hAnsi="Times New Roman" w:cs="Times New Roman"/>
        </w:rPr>
      </w:pPr>
      <w:r w:rsidRPr="00067AE9">
        <w:rPr>
          <w:rFonts w:ascii="Times New Roman" w:hAnsi="Times New Roman" w:cs="Times New Roman"/>
          <w:i/>
        </w:rPr>
        <w:t>Phone:</w:t>
      </w:r>
      <w:r w:rsidRPr="00067AE9">
        <w:rPr>
          <w:rFonts w:ascii="Times New Roman" w:hAnsi="Times New Roman" w:cs="Times New Roman"/>
        </w:rPr>
        <w:t xml:space="preserve">  Jeff Allen (NPCC – Id), Heidi </w:t>
      </w:r>
      <w:proofErr w:type="spellStart"/>
      <w:r w:rsidRPr="00067AE9">
        <w:rPr>
          <w:rFonts w:ascii="Times New Roman" w:hAnsi="Times New Roman" w:cs="Times New Roman"/>
        </w:rPr>
        <w:t>McRoberts</w:t>
      </w:r>
      <w:proofErr w:type="spellEnd"/>
      <w:r w:rsidRPr="00067AE9">
        <w:rPr>
          <w:rFonts w:ascii="Times New Roman" w:hAnsi="Times New Roman" w:cs="Times New Roman"/>
        </w:rPr>
        <w:t xml:space="preserve"> (</w:t>
      </w:r>
      <w:r w:rsidR="000A6C69" w:rsidRPr="00067AE9">
        <w:rPr>
          <w:rFonts w:ascii="Times New Roman" w:hAnsi="Times New Roman" w:cs="Times New Roman"/>
        </w:rPr>
        <w:t>NPT</w:t>
      </w:r>
      <w:r w:rsidRPr="00067AE9">
        <w:rPr>
          <w:rFonts w:ascii="Times New Roman" w:hAnsi="Times New Roman" w:cs="Times New Roman"/>
        </w:rPr>
        <w:t xml:space="preserve">), Brian </w:t>
      </w:r>
      <w:proofErr w:type="spellStart"/>
      <w:r w:rsidRPr="00067AE9">
        <w:rPr>
          <w:rFonts w:ascii="Times New Roman" w:hAnsi="Times New Roman" w:cs="Times New Roman"/>
        </w:rPr>
        <w:t>Bellgraph</w:t>
      </w:r>
      <w:proofErr w:type="spellEnd"/>
      <w:r w:rsidR="000A6C69" w:rsidRPr="00067AE9">
        <w:rPr>
          <w:rFonts w:ascii="Times New Roman" w:hAnsi="Times New Roman" w:cs="Times New Roman"/>
        </w:rPr>
        <w:t xml:space="preserve"> </w:t>
      </w:r>
      <w:r w:rsidRPr="00067AE9">
        <w:rPr>
          <w:rFonts w:ascii="Times New Roman" w:hAnsi="Times New Roman" w:cs="Times New Roman"/>
        </w:rPr>
        <w:t>(PNNL), Kerry Berg (NPCC-Mt), Brenda White (</w:t>
      </w:r>
      <w:proofErr w:type="spellStart"/>
      <w:r w:rsidRPr="00067AE9">
        <w:rPr>
          <w:rFonts w:ascii="Times New Roman" w:hAnsi="Times New Roman" w:cs="Times New Roman"/>
        </w:rPr>
        <w:t>SnoPUD</w:t>
      </w:r>
      <w:proofErr w:type="spellEnd"/>
      <w:r w:rsidRPr="00067AE9">
        <w:rPr>
          <w:rFonts w:ascii="Times New Roman" w:hAnsi="Times New Roman" w:cs="Times New Roman"/>
        </w:rPr>
        <w:t>), Kenneth Ham (</w:t>
      </w:r>
      <w:r w:rsidR="000A6C69" w:rsidRPr="00067AE9">
        <w:rPr>
          <w:rFonts w:ascii="Times New Roman" w:hAnsi="Times New Roman" w:cs="Times New Roman"/>
        </w:rPr>
        <w:t>PNNL</w:t>
      </w:r>
      <w:r w:rsidRPr="00067AE9">
        <w:rPr>
          <w:rFonts w:ascii="Times New Roman" w:hAnsi="Times New Roman" w:cs="Times New Roman"/>
        </w:rPr>
        <w:t>), Brent Nichols (</w:t>
      </w:r>
      <w:r w:rsidR="00F359A5" w:rsidRPr="00067AE9">
        <w:rPr>
          <w:rFonts w:ascii="Times New Roman" w:hAnsi="Times New Roman" w:cs="Times New Roman"/>
        </w:rPr>
        <w:t>Spokane Tribe</w:t>
      </w:r>
      <w:r w:rsidRPr="00067AE9">
        <w:rPr>
          <w:rFonts w:ascii="Times New Roman" w:hAnsi="Times New Roman" w:cs="Times New Roman"/>
        </w:rPr>
        <w:t>), Stay Horton (NPCC – WA)</w:t>
      </w:r>
    </w:p>
    <w:p w:rsidR="00067AE9" w:rsidRDefault="00067AE9" w:rsidP="00067AE9">
      <w:pPr>
        <w:spacing w:after="0" w:line="240" w:lineRule="auto"/>
        <w:rPr>
          <w:rFonts w:ascii="Times New Roman" w:hAnsi="Times New Roman" w:cs="Times New Roman"/>
        </w:rPr>
      </w:pPr>
    </w:p>
    <w:p w:rsidR="00067AE9" w:rsidRPr="00067AE9" w:rsidRDefault="00067AE9" w:rsidP="00067AE9">
      <w:pPr>
        <w:spacing w:after="0" w:line="240" w:lineRule="auto"/>
        <w:rPr>
          <w:rFonts w:ascii="Times New Roman" w:hAnsi="Times New Roman" w:cs="Times New Roman"/>
        </w:rPr>
      </w:pPr>
    </w:p>
    <w:p w:rsidR="007E55CF" w:rsidRDefault="007E55CF" w:rsidP="00067AE9">
      <w:pPr>
        <w:spacing w:after="0" w:line="240" w:lineRule="auto"/>
        <w:rPr>
          <w:rFonts w:ascii="Times New Roman" w:eastAsia="Times New Roman" w:hAnsi="Times New Roman" w:cs="Times New Roman"/>
          <w:b/>
          <w:color w:val="222222"/>
        </w:rPr>
      </w:pPr>
      <w:r w:rsidRPr="00067AE9">
        <w:rPr>
          <w:rFonts w:ascii="Times New Roman" w:eastAsia="Times New Roman" w:hAnsi="Times New Roman" w:cs="Times New Roman"/>
          <w:b/>
          <w:color w:val="222222"/>
        </w:rPr>
        <w:t>Action Items from meeting</w:t>
      </w:r>
    </w:p>
    <w:p w:rsidR="00291619" w:rsidRPr="00067AE9" w:rsidRDefault="00291619" w:rsidP="00291619">
      <w:pPr>
        <w:pStyle w:val="ListParagraph"/>
        <w:numPr>
          <w:ilvl w:val="0"/>
          <w:numId w:val="7"/>
        </w:num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Please review and submit edits on the draft meeting notes by July 9</w:t>
      </w:r>
      <w:r w:rsidRPr="00FF0D99">
        <w:rPr>
          <w:rFonts w:ascii="Times New Roman" w:eastAsia="Times New Roman" w:hAnsi="Times New Roman" w:cs="Times New Roman"/>
          <w:color w:val="222222"/>
          <w:vertAlign w:val="superscript"/>
        </w:rPr>
        <w:t>th</w:t>
      </w:r>
      <w:r>
        <w:rPr>
          <w:rFonts w:ascii="Times New Roman" w:eastAsia="Times New Roman" w:hAnsi="Times New Roman" w:cs="Times New Roman"/>
          <w:color w:val="222222"/>
        </w:rPr>
        <w:t xml:space="preserve"> to Nancy Leonard </w:t>
      </w:r>
      <w:r w:rsidRPr="00067AE9">
        <w:rPr>
          <w:rFonts w:ascii="Times New Roman" w:eastAsia="Times New Roman" w:hAnsi="Times New Roman" w:cs="Times New Roman"/>
          <w:color w:val="222222"/>
        </w:rPr>
        <w:t>(</w:t>
      </w:r>
      <w:hyperlink r:id="rId8" w:history="1">
        <w:r w:rsidRPr="00067AE9">
          <w:rPr>
            <w:rStyle w:val="Hyperlink"/>
            <w:rFonts w:ascii="Times New Roman" w:eastAsia="Times New Roman" w:hAnsi="Times New Roman" w:cs="Times New Roman"/>
          </w:rPr>
          <w:t>nleonard@nwcouncil.org</w:t>
        </w:r>
      </w:hyperlink>
      <w:r w:rsidRPr="00067AE9">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 </w:t>
      </w:r>
    </w:p>
    <w:p w:rsidR="007E55CF" w:rsidRPr="00067AE9" w:rsidRDefault="007E55CF" w:rsidP="00067AE9">
      <w:pPr>
        <w:pStyle w:val="ListParagraph"/>
        <w:numPr>
          <w:ilvl w:val="0"/>
          <w:numId w:val="7"/>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All participants to review database by July 9</w:t>
      </w:r>
      <w:r w:rsidRPr="00067AE9">
        <w:rPr>
          <w:rFonts w:ascii="Times New Roman" w:eastAsia="Times New Roman" w:hAnsi="Times New Roman" w:cs="Times New Roman"/>
          <w:color w:val="222222"/>
          <w:vertAlign w:val="superscript"/>
        </w:rPr>
        <w:t>th</w:t>
      </w:r>
      <w:r w:rsidRPr="00067AE9">
        <w:rPr>
          <w:rFonts w:ascii="Times New Roman" w:eastAsia="Times New Roman" w:hAnsi="Times New Roman" w:cs="Times New Roman"/>
          <w:color w:val="222222"/>
        </w:rPr>
        <w:t xml:space="preserve"> 2015</w:t>
      </w:r>
    </w:p>
    <w:p w:rsidR="007E55CF" w:rsidRPr="00067AE9" w:rsidRDefault="007E55CF" w:rsidP="00067AE9">
      <w:pPr>
        <w:pStyle w:val="ListParagraph"/>
        <w:numPr>
          <w:ilvl w:val="1"/>
          <w:numId w:val="7"/>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 xml:space="preserve">Structure for ease of use and missing fields </w:t>
      </w:r>
    </w:p>
    <w:p w:rsidR="007E55CF" w:rsidRDefault="007E55CF" w:rsidP="00067AE9">
      <w:pPr>
        <w:pStyle w:val="ListParagraph"/>
        <w:numPr>
          <w:ilvl w:val="1"/>
          <w:numId w:val="7"/>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Content for accurate inclusion of their entity’s objectives. Note search both the qualitative and the quantitative section of the database as objectives may be placed under either category (</w:t>
      </w:r>
      <w:hyperlink r:id="rId9" w:history="1">
        <w:r w:rsidRPr="00067AE9">
          <w:rPr>
            <w:rStyle w:val="Hyperlink"/>
            <w:rFonts w:ascii="Times New Roman" w:eastAsia="Times New Roman" w:hAnsi="Times New Roman" w:cs="Times New Roman"/>
          </w:rPr>
          <w:t>http://www.nwcouncil.org/fw/am/home/june-3-2015-meeting-objectives-salmon-and-steelhead/</w:t>
        </w:r>
      </w:hyperlink>
      <w:r w:rsidRPr="00067AE9">
        <w:rPr>
          <w:rFonts w:ascii="Times New Roman" w:eastAsia="Times New Roman" w:hAnsi="Times New Roman" w:cs="Times New Roman"/>
          <w:color w:val="222222"/>
        </w:rPr>
        <w:t>)</w:t>
      </w:r>
      <w:r w:rsidRPr="00067AE9">
        <w:rPr>
          <w:rFonts w:ascii="Times New Roman" w:eastAsia="Times New Roman" w:hAnsi="Times New Roman" w:cs="Times New Roman"/>
          <w:color w:val="222222"/>
        </w:rPr>
        <w:tab/>
      </w:r>
    </w:p>
    <w:p w:rsidR="007E55CF" w:rsidRPr="00067AE9" w:rsidRDefault="007E55CF" w:rsidP="00067AE9">
      <w:pPr>
        <w:pStyle w:val="ListParagraph"/>
        <w:numPr>
          <w:ilvl w:val="0"/>
          <w:numId w:val="7"/>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Contact Nancy Leonard (</w:t>
      </w:r>
      <w:hyperlink r:id="rId10" w:history="1">
        <w:r w:rsidRPr="00067AE9">
          <w:rPr>
            <w:rStyle w:val="Hyperlink"/>
            <w:rFonts w:ascii="Times New Roman" w:eastAsia="Times New Roman" w:hAnsi="Times New Roman" w:cs="Times New Roman"/>
          </w:rPr>
          <w:t>nleonard@nwcouncil.org</w:t>
        </w:r>
      </w:hyperlink>
      <w:r w:rsidRPr="00067AE9">
        <w:rPr>
          <w:rFonts w:ascii="Times New Roman" w:eastAsia="Times New Roman" w:hAnsi="Times New Roman" w:cs="Times New Roman"/>
          <w:color w:val="222222"/>
        </w:rPr>
        <w:t>) to inform her of any concerns about:</w:t>
      </w:r>
    </w:p>
    <w:p w:rsidR="007E55CF" w:rsidRPr="00067AE9" w:rsidRDefault="007E55CF" w:rsidP="00067AE9">
      <w:pPr>
        <w:pStyle w:val="ListParagraph"/>
        <w:numPr>
          <w:ilvl w:val="1"/>
          <w:numId w:val="7"/>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Inability to review database at this time due to lack of support or other reason</w:t>
      </w:r>
    </w:p>
    <w:p w:rsidR="00067AE9" w:rsidRPr="00067AE9" w:rsidRDefault="007E55CF" w:rsidP="00067AE9">
      <w:pPr>
        <w:pStyle w:val="ListParagraph"/>
        <w:numPr>
          <w:ilvl w:val="1"/>
          <w:numId w:val="7"/>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 xml:space="preserve">Process related suggestions for program objective task (sideboards, overall process </w:t>
      </w:r>
      <w:r w:rsidR="00291619" w:rsidRPr="00067AE9">
        <w:rPr>
          <w:rFonts w:ascii="Times New Roman" w:eastAsia="Times New Roman" w:hAnsi="Times New Roman" w:cs="Times New Roman"/>
          <w:color w:val="222222"/>
        </w:rPr>
        <w:t>etc.</w:t>
      </w:r>
      <w:r w:rsidRPr="00067AE9">
        <w:rPr>
          <w:rFonts w:ascii="Times New Roman" w:eastAsia="Times New Roman" w:hAnsi="Times New Roman" w:cs="Times New Roman"/>
          <w:color w:val="222222"/>
        </w:rPr>
        <w:t>)</w:t>
      </w:r>
    </w:p>
    <w:p w:rsidR="00067AE9" w:rsidRPr="00067AE9" w:rsidRDefault="00067AE9" w:rsidP="00067AE9">
      <w:pPr>
        <w:pStyle w:val="ListParagraph"/>
        <w:numPr>
          <w:ilvl w:val="0"/>
          <w:numId w:val="7"/>
        </w:numPr>
        <w:spacing w:after="0" w:line="240" w:lineRule="auto"/>
        <w:rPr>
          <w:rFonts w:ascii="Times New Roman" w:eastAsia="Times New Roman" w:hAnsi="Times New Roman" w:cs="Times New Roman"/>
          <w:color w:val="222222"/>
        </w:rPr>
      </w:pPr>
      <w:r w:rsidRPr="00067AE9">
        <w:rPr>
          <w:rFonts w:ascii="Times New Roman" w:hAnsi="Times New Roman" w:cs="Times New Roman"/>
        </w:rPr>
        <w:lastRenderedPageBreak/>
        <w:t>Next steps, please email Nancy Leonard (</w:t>
      </w:r>
      <w:hyperlink r:id="rId11" w:history="1">
        <w:r w:rsidRPr="00067AE9">
          <w:rPr>
            <w:rStyle w:val="Hyperlink"/>
            <w:rFonts w:ascii="Times New Roman" w:hAnsi="Times New Roman" w:cs="Times New Roman"/>
          </w:rPr>
          <w:t>nleonard@nwcouncil.org</w:t>
        </w:r>
      </w:hyperlink>
      <w:r w:rsidRPr="00067AE9">
        <w:rPr>
          <w:rFonts w:ascii="Times New Roman" w:hAnsi="Times New Roman" w:cs="Times New Roman"/>
        </w:rPr>
        <w:t>) with any comments prior to July 9</w:t>
      </w:r>
      <w:r w:rsidRPr="00067AE9">
        <w:rPr>
          <w:rFonts w:ascii="Times New Roman" w:hAnsi="Times New Roman" w:cs="Times New Roman"/>
          <w:vertAlign w:val="superscript"/>
        </w:rPr>
        <w:t>th</w:t>
      </w:r>
      <w:r w:rsidRPr="00067AE9">
        <w:rPr>
          <w:rFonts w:ascii="Times New Roman" w:hAnsi="Times New Roman" w:cs="Times New Roman"/>
        </w:rPr>
        <w:t xml:space="preserve"> about database structure, information compiled, lack of time to provide feedback, no agency support to engage at this time, or anything else related to this task (process/content). Another meeting may be called a few months later for more discussion. The Council staff will take the information collected, and comments on the process to the Council’s Fish and Wildlife committee for additional discussion and direction.</w:t>
      </w:r>
    </w:p>
    <w:p w:rsidR="00067AE9" w:rsidRDefault="00067AE9" w:rsidP="00067AE9">
      <w:pPr>
        <w:spacing w:after="0" w:line="240" w:lineRule="auto"/>
        <w:rPr>
          <w:rFonts w:ascii="Times New Roman" w:eastAsia="Times New Roman" w:hAnsi="Times New Roman" w:cs="Times New Roman"/>
          <w:b/>
          <w:color w:val="222222"/>
        </w:rPr>
      </w:pPr>
    </w:p>
    <w:p w:rsidR="00067AE9" w:rsidRPr="00067AE9" w:rsidRDefault="00067AE9" w:rsidP="00067AE9">
      <w:pPr>
        <w:spacing w:after="0" w:line="240" w:lineRule="auto"/>
        <w:rPr>
          <w:rFonts w:ascii="Times New Roman" w:eastAsia="Times New Roman" w:hAnsi="Times New Roman" w:cs="Times New Roman"/>
          <w:b/>
          <w:color w:val="222222"/>
        </w:rPr>
      </w:pPr>
    </w:p>
    <w:p w:rsidR="000273B4" w:rsidRDefault="007E55CF" w:rsidP="00067AE9">
      <w:pPr>
        <w:spacing w:after="0" w:line="240" w:lineRule="auto"/>
        <w:rPr>
          <w:rFonts w:ascii="Times New Roman" w:eastAsia="Times New Roman" w:hAnsi="Times New Roman" w:cs="Times New Roman"/>
          <w:b/>
          <w:color w:val="222222"/>
        </w:rPr>
      </w:pPr>
      <w:r w:rsidRPr="00067AE9">
        <w:rPr>
          <w:rFonts w:ascii="Times New Roman" w:eastAsia="Times New Roman" w:hAnsi="Times New Roman" w:cs="Times New Roman"/>
          <w:b/>
          <w:color w:val="222222"/>
        </w:rPr>
        <w:t>S</w:t>
      </w:r>
      <w:r w:rsidR="00296808" w:rsidRPr="00067AE9">
        <w:rPr>
          <w:rFonts w:ascii="Times New Roman" w:eastAsia="Times New Roman" w:hAnsi="Times New Roman" w:cs="Times New Roman"/>
          <w:b/>
          <w:color w:val="222222"/>
        </w:rPr>
        <w:t>ummary points from the meeting</w:t>
      </w:r>
      <w:r w:rsidR="00372CB4" w:rsidRPr="00067AE9">
        <w:rPr>
          <w:rFonts w:ascii="Times New Roman" w:eastAsia="Times New Roman" w:hAnsi="Times New Roman" w:cs="Times New Roman"/>
          <w:b/>
          <w:color w:val="222222"/>
        </w:rPr>
        <w:t xml:space="preserve"> discussion</w:t>
      </w:r>
    </w:p>
    <w:p w:rsidR="00D93B4E" w:rsidRDefault="00D93B4E" w:rsidP="00067AE9">
      <w:pPr>
        <w:spacing w:after="0" w:line="240" w:lineRule="auto"/>
        <w:rPr>
          <w:rFonts w:ascii="Times New Roman" w:hAnsi="Times New Roman" w:cs="Times New Roman"/>
          <w:u w:val="single"/>
        </w:rPr>
      </w:pPr>
    </w:p>
    <w:p w:rsidR="00067AE9" w:rsidRPr="00067AE9" w:rsidRDefault="00067AE9" w:rsidP="00067AE9">
      <w:pPr>
        <w:spacing w:after="0" w:line="240" w:lineRule="auto"/>
        <w:rPr>
          <w:rFonts w:ascii="Times New Roman" w:hAnsi="Times New Roman" w:cs="Times New Roman"/>
          <w:u w:val="single"/>
        </w:rPr>
      </w:pPr>
      <w:r w:rsidRPr="00067AE9">
        <w:rPr>
          <w:rFonts w:ascii="Times New Roman" w:hAnsi="Times New Roman" w:cs="Times New Roman"/>
          <w:u w:val="single"/>
        </w:rPr>
        <w:t>Meeting Presentations</w:t>
      </w:r>
    </w:p>
    <w:p w:rsidR="007E55CF" w:rsidRPr="00067AE9" w:rsidRDefault="007E55CF" w:rsidP="00067AE9">
      <w:pPr>
        <w:spacing w:after="0" w:line="240" w:lineRule="auto"/>
        <w:rPr>
          <w:rFonts w:ascii="Times New Roman" w:hAnsi="Times New Roman" w:cs="Times New Roman"/>
        </w:rPr>
      </w:pPr>
      <w:r w:rsidRPr="00067AE9">
        <w:rPr>
          <w:rFonts w:ascii="Times New Roman" w:hAnsi="Times New Roman" w:cs="Times New Roman"/>
        </w:rPr>
        <w:t>The meeting was called to order by Dave Ward (meeting facilitator). Bill Bradbury, Chair of NPCC Fish and Wildlife Committee provided welcoming remarks.</w:t>
      </w:r>
    </w:p>
    <w:p w:rsidR="007E55CF" w:rsidRPr="00067AE9" w:rsidRDefault="007E55CF" w:rsidP="00067AE9">
      <w:pPr>
        <w:spacing w:after="0" w:line="240" w:lineRule="auto"/>
        <w:rPr>
          <w:rFonts w:ascii="Times New Roman" w:hAnsi="Times New Roman" w:cs="Times New Roman"/>
        </w:rPr>
      </w:pPr>
      <w:r w:rsidRPr="00067AE9">
        <w:rPr>
          <w:rFonts w:ascii="Times New Roman" w:hAnsi="Times New Roman" w:cs="Times New Roman"/>
        </w:rPr>
        <w:t>Background information was provided about</w:t>
      </w:r>
      <w:r w:rsidR="00E02004" w:rsidRPr="00067AE9">
        <w:rPr>
          <w:rFonts w:ascii="Times New Roman" w:hAnsi="Times New Roman" w:cs="Times New Roman"/>
        </w:rPr>
        <w:t xml:space="preserve"> the below topics (hyperlinks to slides included):</w:t>
      </w:r>
    </w:p>
    <w:p w:rsidR="00E02004" w:rsidRPr="00067AE9" w:rsidRDefault="00D93B4E" w:rsidP="00067AE9">
      <w:pPr>
        <w:numPr>
          <w:ilvl w:val="0"/>
          <w:numId w:val="9"/>
        </w:numPr>
        <w:shd w:val="clear" w:color="auto" w:fill="FFFFFF"/>
        <w:spacing w:after="0" w:line="240" w:lineRule="auto"/>
        <w:rPr>
          <w:rFonts w:ascii="Times New Roman" w:hAnsi="Times New Roman" w:cs="Times New Roman"/>
          <w:color w:val="222222"/>
        </w:rPr>
      </w:pPr>
      <w:hyperlink r:id="rId12" w:history="1">
        <w:r w:rsidR="00E02004" w:rsidRPr="00067AE9">
          <w:rPr>
            <w:rStyle w:val="Hyperlink"/>
            <w:rFonts w:ascii="Times New Roman" w:hAnsi="Times New Roman" w:cs="Times New Roman"/>
            <w:color w:val="008CBA"/>
          </w:rPr>
          <w:t>Purpose</w:t>
        </w:r>
      </w:hyperlink>
      <w:r w:rsidR="00E02004" w:rsidRPr="00067AE9">
        <w:rPr>
          <w:rFonts w:ascii="Times New Roman" w:hAnsi="Times New Roman" w:cs="Times New Roman"/>
          <w:color w:val="222222"/>
        </w:rPr>
        <w:t> </w:t>
      </w:r>
      <w:r w:rsidR="00E02004" w:rsidRPr="00067AE9">
        <w:rPr>
          <w:rStyle w:val="Emphasis"/>
          <w:rFonts w:ascii="Times New Roman" w:hAnsi="Times New Roman" w:cs="Times New Roman"/>
          <w:color w:val="222222"/>
        </w:rPr>
        <w:t>(Dave Ward, HDR, meeting facilitator)</w:t>
      </w:r>
    </w:p>
    <w:p w:rsidR="00E02004" w:rsidRPr="00067AE9" w:rsidRDefault="00D93B4E" w:rsidP="00067AE9">
      <w:pPr>
        <w:numPr>
          <w:ilvl w:val="0"/>
          <w:numId w:val="9"/>
        </w:numPr>
        <w:shd w:val="clear" w:color="auto" w:fill="FFFFFF"/>
        <w:spacing w:after="0" w:line="240" w:lineRule="auto"/>
        <w:rPr>
          <w:rFonts w:ascii="Times New Roman" w:hAnsi="Times New Roman" w:cs="Times New Roman"/>
          <w:color w:val="222222"/>
        </w:rPr>
      </w:pPr>
      <w:hyperlink r:id="rId13" w:history="1">
        <w:r w:rsidR="00E02004" w:rsidRPr="00067AE9">
          <w:rPr>
            <w:rStyle w:val="Hyperlink"/>
            <w:rFonts w:ascii="Times New Roman" w:hAnsi="Times New Roman" w:cs="Times New Roman"/>
            <w:color w:val="008CBA"/>
          </w:rPr>
          <w:t>History of Program Goals/Objectives</w:t>
        </w:r>
      </w:hyperlink>
      <w:r w:rsidR="00E02004" w:rsidRPr="00067AE9">
        <w:rPr>
          <w:rStyle w:val="apple-converted-space"/>
          <w:rFonts w:ascii="Times New Roman" w:hAnsi="Times New Roman" w:cs="Times New Roman"/>
          <w:i/>
          <w:iCs/>
          <w:color w:val="222222"/>
        </w:rPr>
        <w:t> </w:t>
      </w:r>
      <w:r w:rsidR="00E02004" w:rsidRPr="00067AE9">
        <w:rPr>
          <w:rStyle w:val="Emphasis"/>
          <w:rFonts w:ascii="Times New Roman" w:hAnsi="Times New Roman" w:cs="Times New Roman"/>
          <w:color w:val="222222"/>
        </w:rPr>
        <w:t>(John Shurts, NPCC General Counsel)</w:t>
      </w:r>
    </w:p>
    <w:p w:rsidR="00E02004" w:rsidRPr="00067AE9" w:rsidRDefault="00D93B4E" w:rsidP="00067AE9">
      <w:pPr>
        <w:numPr>
          <w:ilvl w:val="0"/>
          <w:numId w:val="9"/>
        </w:numPr>
        <w:shd w:val="clear" w:color="auto" w:fill="FFFFFF"/>
        <w:spacing w:after="0" w:line="240" w:lineRule="auto"/>
        <w:rPr>
          <w:rFonts w:ascii="Times New Roman" w:hAnsi="Times New Roman" w:cs="Times New Roman"/>
          <w:color w:val="222222"/>
        </w:rPr>
      </w:pPr>
      <w:hyperlink r:id="rId14" w:history="1">
        <w:r w:rsidR="00E02004" w:rsidRPr="00067AE9">
          <w:rPr>
            <w:rStyle w:val="Hyperlink"/>
            <w:rFonts w:ascii="Times New Roman" w:hAnsi="Times New Roman" w:cs="Times New Roman"/>
            <w:color w:val="008CBA"/>
          </w:rPr>
          <w:t>Communicating Progress through Program Goals/Objectives</w:t>
        </w:r>
      </w:hyperlink>
      <w:r w:rsidR="00E02004" w:rsidRPr="00067AE9">
        <w:rPr>
          <w:rStyle w:val="apple-converted-space"/>
          <w:rFonts w:ascii="Times New Roman" w:hAnsi="Times New Roman" w:cs="Times New Roman"/>
          <w:i/>
          <w:iCs/>
          <w:color w:val="222222"/>
        </w:rPr>
        <w:t> </w:t>
      </w:r>
      <w:r w:rsidR="00E02004" w:rsidRPr="00067AE9">
        <w:rPr>
          <w:rStyle w:val="Emphasis"/>
          <w:rFonts w:ascii="Times New Roman" w:hAnsi="Times New Roman" w:cs="Times New Roman"/>
          <w:color w:val="222222"/>
        </w:rPr>
        <w:t>(Mark Walker, NPCC Public Affairs Division Director)</w:t>
      </w:r>
    </w:p>
    <w:p w:rsidR="00E02004" w:rsidRPr="00067AE9" w:rsidRDefault="00D93B4E" w:rsidP="00067AE9">
      <w:pPr>
        <w:numPr>
          <w:ilvl w:val="0"/>
          <w:numId w:val="9"/>
        </w:numPr>
        <w:shd w:val="clear" w:color="auto" w:fill="FFFFFF"/>
        <w:spacing w:after="0" w:line="240" w:lineRule="auto"/>
        <w:rPr>
          <w:rFonts w:ascii="Times New Roman" w:hAnsi="Times New Roman" w:cs="Times New Roman"/>
          <w:color w:val="222222"/>
        </w:rPr>
      </w:pPr>
      <w:hyperlink r:id="rId15" w:history="1">
        <w:r w:rsidR="00E02004" w:rsidRPr="00067AE9">
          <w:rPr>
            <w:rStyle w:val="Hyperlink"/>
            <w:rFonts w:ascii="Times New Roman" w:hAnsi="Times New Roman" w:cs="Times New Roman"/>
            <w:color w:val="008CBA"/>
          </w:rPr>
          <w:t>NOAA’s Columbia Basin Salmon and Steelhead Goals Process Overview</w:t>
        </w:r>
      </w:hyperlink>
      <w:r w:rsidR="00E02004" w:rsidRPr="00067AE9">
        <w:rPr>
          <w:rStyle w:val="apple-converted-space"/>
          <w:rFonts w:ascii="Times New Roman" w:hAnsi="Times New Roman" w:cs="Times New Roman"/>
          <w:i/>
          <w:iCs/>
          <w:color w:val="222222"/>
        </w:rPr>
        <w:t> </w:t>
      </w:r>
      <w:r w:rsidR="00E02004" w:rsidRPr="00067AE9">
        <w:rPr>
          <w:rStyle w:val="Emphasis"/>
          <w:rFonts w:ascii="Times New Roman" w:hAnsi="Times New Roman" w:cs="Times New Roman"/>
          <w:color w:val="222222"/>
        </w:rPr>
        <w:t>(Bruce Suzumoto,  NOAA)</w:t>
      </w:r>
    </w:p>
    <w:p w:rsidR="00E02004" w:rsidRPr="00067AE9" w:rsidRDefault="00D93B4E" w:rsidP="00067AE9">
      <w:pPr>
        <w:numPr>
          <w:ilvl w:val="0"/>
          <w:numId w:val="9"/>
        </w:numPr>
        <w:shd w:val="clear" w:color="auto" w:fill="FFFFFF"/>
        <w:spacing w:after="0" w:line="240" w:lineRule="auto"/>
        <w:rPr>
          <w:rFonts w:ascii="Times New Roman" w:hAnsi="Times New Roman" w:cs="Times New Roman"/>
          <w:color w:val="222222"/>
        </w:rPr>
      </w:pPr>
      <w:hyperlink r:id="rId16" w:history="1">
        <w:r w:rsidR="00E02004" w:rsidRPr="00067AE9">
          <w:rPr>
            <w:rStyle w:val="Hyperlink"/>
            <w:rFonts w:ascii="Times New Roman" w:hAnsi="Times New Roman" w:cs="Times New Roman"/>
            <w:color w:val="008CBA"/>
          </w:rPr>
          <w:t>Program Goal Statements for Salmon and Steelhead Overview</w:t>
        </w:r>
      </w:hyperlink>
      <w:r w:rsidR="00E02004" w:rsidRPr="00067AE9">
        <w:rPr>
          <w:rStyle w:val="apple-converted-space"/>
          <w:rFonts w:ascii="Times New Roman" w:hAnsi="Times New Roman" w:cs="Times New Roman"/>
          <w:i/>
          <w:iCs/>
          <w:color w:val="222222"/>
        </w:rPr>
        <w:t> </w:t>
      </w:r>
      <w:r w:rsidR="00E02004" w:rsidRPr="00067AE9">
        <w:rPr>
          <w:rStyle w:val="Emphasis"/>
          <w:rFonts w:ascii="Times New Roman" w:hAnsi="Times New Roman" w:cs="Times New Roman"/>
          <w:color w:val="222222"/>
        </w:rPr>
        <w:t>(Nancy Leonard, NPCC Fish, Wildlife, and Ecosystem Monitoring and Evaluation Manager; Laura Robinson NPCC Program Implementation and Liaison Specialist; and Patty O’Toole, NPCC Program Implementation Manager)</w:t>
      </w:r>
    </w:p>
    <w:p w:rsidR="00E02004" w:rsidRPr="00067AE9" w:rsidRDefault="00D93B4E" w:rsidP="00067AE9">
      <w:pPr>
        <w:numPr>
          <w:ilvl w:val="0"/>
          <w:numId w:val="9"/>
        </w:numPr>
        <w:shd w:val="clear" w:color="auto" w:fill="FFFFFF"/>
        <w:spacing w:after="0" w:line="240" w:lineRule="auto"/>
        <w:rPr>
          <w:rFonts w:ascii="Times New Roman" w:hAnsi="Times New Roman" w:cs="Times New Roman"/>
          <w:color w:val="222222"/>
        </w:rPr>
      </w:pPr>
      <w:hyperlink r:id="rId17" w:history="1">
        <w:r w:rsidR="00E02004" w:rsidRPr="00067AE9">
          <w:rPr>
            <w:rStyle w:val="Hyperlink"/>
            <w:rFonts w:ascii="Times New Roman" w:hAnsi="Times New Roman" w:cs="Times New Roman"/>
            <w:color w:val="008CBA"/>
          </w:rPr>
          <w:t>Overview of Objectives Database</w:t>
        </w:r>
      </w:hyperlink>
      <w:r w:rsidR="00E02004" w:rsidRPr="00067AE9">
        <w:rPr>
          <w:rStyle w:val="apple-converted-space"/>
          <w:rFonts w:ascii="Times New Roman" w:hAnsi="Times New Roman" w:cs="Times New Roman"/>
          <w:i/>
          <w:iCs/>
          <w:color w:val="222222"/>
        </w:rPr>
        <w:t> </w:t>
      </w:r>
      <w:r w:rsidR="00E02004" w:rsidRPr="00067AE9">
        <w:rPr>
          <w:rStyle w:val="Emphasis"/>
          <w:rFonts w:ascii="Times New Roman" w:hAnsi="Times New Roman" w:cs="Times New Roman"/>
          <w:color w:val="222222"/>
        </w:rPr>
        <w:t>(</w:t>
      </w:r>
      <w:proofErr w:type="spellStart"/>
      <w:r w:rsidR="00E02004" w:rsidRPr="00067AE9">
        <w:rPr>
          <w:rStyle w:val="Emphasis"/>
          <w:rFonts w:ascii="Times New Roman" w:hAnsi="Times New Roman" w:cs="Times New Roman"/>
          <w:color w:val="222222"/>
        </w:rPr>
        <w:t>Binh</w:t>
      </w:r>
      <w:proofErr w:type="spellEnd"/>
      <w:r w:rsidR="00E02004" w:rsidRPr="00067AE9">
        <w:rPr>
          <w:rStyle w:val="Emphasis"/>
          <w:rFonts w:ascii="Times New Roman" w:hAnsi="Times New Roman" w:cs="Times New Roman"/>
          <w:color w:val="222222"/>
        </w:rPr>
        <w:t xml:space="preserve"> </w:t>
      </w:r>
      <w:proofErr w:type="spellStart"/>
      <w:r w:rsidR="00E02004" w:rsidRPr="00067AE9">
        <w:rPr>
          <w:rStyle w:val="Emphasis"/>
          <w:rFonts w:ascii="Times New Roman" w:hAnsi="Times New Roman" w:cs="Times New Roman"/>
          <w:color w:val="222222"/>
        </w:rPr>
        <w:t>Quan</w:t>
      </w:r>
      <w:proofErr w:type="spellEnd"/>
      <w:r w:rsidR="00E02004" w:rsidRPr="00067AE9">
        <w:rPr>
          <w:rStyle w:val="Emphasis"/>
          <w:rFonts w:ascii="Times New Roman" w:hAnsi="Times New Roman" w:cs="Times New Roman"/>
          <w:color w:val="222222"/>
        </w:rPr>
        <w:t xml:space="preserve"> and Neil Ward, QW Consulting)</w:t>
      </w:r>
    </w:p>
    <w:p w:rsidR="007E55CF" w:rsidRPr="00067AE9" w:rsidRDefault="007E55CF" w:rsidP="00067AE9">
      <w:pPr>
        <w:spacing w:after="0" w:line="240" w:lineRule="auto"/>
        <w:rPr>
          <w:rFonts w:ascii="Times New Roman" w:eastAsia="Times New Roman" w:hAnsi="Times New Roman" w:cs="Times New Roman"/>
          <w:b/>
          <w:color w:val="222222"/>
        </w:rPr>
      </w:pPr>
    </w:p>
    <w:p w:rsidR="007E55CF" w:rsidRPr="00067AE9" w:rsidRDefault="007E55CF" w:rsidP="00067AE9">
      <w:pPr>
        <w:spacing w:after="0" w:line="240" w:lineRule="auto"/>
        <w:rPr>
          <w:rFonts w:ascii="Times New Roman" w:eastAsia="Times New Roman" w:hAnsi="Times New Roman" w:cs="Times New Roman"/>
          <w:color w:val="222222"/>
          <w:u w:val="single"/>
        </w:rPr>
      </w:pPr>
      <w:r w:rsidRPr="00067AE9">
        <w:rPr>
          <w:rFonts w:ascii="Times New Roman" w:eastAsia="Times New Roman" w:hAnsi="Times New Roman" w:cs="Times New Roman"/>
          <w:color w:val="222222"/>
          <w:u w:val="single"/>
        </w:rPr>
        <w:t>General Comments</w:t>
      </w:r>
    </w:p>
    <w:p w:rsidR="00BE4DB2" w:rsidRPr="00067AE9" w:rsidRDefault="00766FC6" w:rsidP="00067AE9">
      <w:pPr>
        <w:pStyle w:val="ListParagraph"/>
        <w:numPr>
          <w:ilvl w:val="0"/>
          <w:numId w:val="1"/>
        </w:num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Budget and r</w:t>
      </w:r>
      <w:r w:rsidR="00BE4DB2" w:rsidRPr="00067AE9">
        <w:rPr>
          <w:rFonts w:ascii="Times New Roman" w:eastAsia="Times New Roman" w:hAnsi="Times New Roman" w:cs="Times New Roman"/>
          <w:color w:val="222222"/>
        </w:rPr>
        <w:t>ecognize labor-intensiveness of this process</w:t>
      </w:r>
    </w:p>
    <w:p w:rsidR="00BE4DB2" w:rsidRDefault="00BE4DB2" w:rsidP="00067AE9">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If regional coordination funds not adequate for participation in objective refinement process will the Council assist in supporting this effort?</w:t>
      </w:r>
    </w:p>
    <w:p w:rsidR="00766FC6" w:rsidRPr="00067AE9" w:rsidRDefault="00766FC6" w:rsidP="00766FC6">
      <w:pPr>
        <w:pStyle w:val="ListParagraph"/>
        <w:numPr>
          <w:ilvl w:val="1"/>
          <w:numId w:val="1"/>
        </w:numPr>
        <w:spacing w:after="0" w:line="240" w:lineRule="auto"/>
        <w:rPr>
          <w:rFonts w:ascii="Times New Roman" w:hAnsi="Times New Roman" w:cs="Times New Roman"/>
        </w:rPr>
      </w:pPr>
      <w:r w:rsidRPr="00067AE9">
        <w:rPr>
          <w:rFonts w:ascii="Times New Roman" w:eastAsia="Times New Roman" w:hAnsi="Times New Roman" w:cs="Times New Roman"/>
          <w:color w:val="222222"/>
        </w:rPr>
        <w:t>Any budget for this effort?</w:t>
      </w:r>
      <w:r>
        <w:rPr>
          <w:rFonts w:ascii="Times New Roman" w:eastAsia="Times New Roman" w:hAnsi="Times New Roman" w:cs="Times New Roman"/>
          <w:color w:val="222222"/>
        </w:rPr>
        <w:t xml:space="preserve"> </w:t>
      </w:r>
      <w:r w:rsidRPr="00067AE9">
        <w:rPr>
          <w:rFonts w:ascii="Times New Roman" w:hAnsi="Times New Roman" w:cs="Times New Roman"/>
        </w:rPr>
        <w:t>Is there funding for this work (Tony Grover replied that this work can be covered by the regional coordination funds).</w:t>
      </w:r>
    </w:p>
    <w:p w:rsidR="00766FC6" w:rsidRPr="00067AE9" w:rsidRDefault="00766FC6" w:rsidP="00766FC6">
      <w:pPr>
        <w:pStyle w:val="ListParagraph"/>
        <w:numPr>
          <w:ilvl w:val="0"/>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Value added of this task? What is big picture?</w:t>
      </w:r>
    </w:p>
    <w:p w:rsidR="004C278C" w:rsidRDefault="00766FC6" w:rsidP="00A82C13">
      <w:pPr>
        <w:pStyle w:val="ListParagraph"/>
        <w:numPr>
          <w:ilvl w:val="1"/>
          <w:numId w:val="1"/>
        </w:numPr>
        <w:spacing w:after="0" w:line="240" w:lineRule="auto"/>
        <w:rPr>
          <w:rFonts w:ascii="Times New Roman" w:eastAsia="Times New Roman" w:hAnsi="Times New Roman" w:cs="Times New Roman"/>
          <w:color w:val="222222"/>
        </w:rPr>
      </w:pPr>
      <w:r w:rsidRPr="00766FC6">
        <w:rPr>
          <w:rFonts w:ascii="Times New Roman" w:eastAsia="Times New Roman" w:hAnsi="Times New Roman" w:cs="Times New Roman"/>
          <w:color w:val="222222"/>
        </w:rPr>
        <w:t>More guidance and big picture needed to proceed with this task</w:t>
      </w:r>
      <w:r w:rsidR="004C278C">
        <w:rPr>
          <w:rFonts w:ascii="Times New Roman" w:eastAsia="Times New Roman" w:hAnsi="Times New Roman" w:cs="Times New Roman"/>
          <w:color w:val="222222"/>
        </w:rPr>
        <w:t>.</w:t>
      </w:r>
    </w:p>
    <w:p w:rsidR="00766FC6" w:rsidRPr="00766FC6" w:rsidRDefault="00766FC6" w:rsidP="00A82C13">
      <w:pPr>
        <w:pStyle w:val="ListParagraph"/>
        <w:numPr>
          <w:ilvl w:val="1"/>
          <w:numId w:val="1"/>
        </w:numPr>
        <w:spacing w:after="0" w:line="240" w:lineRule="auto"/>
        <w:rPr>
          <w:rFonts w:ascii="Times New Roman" w:eastAsia="Times New Roman" w:hAnsi="Times New Roman" w:cs="Times New Roman"/>
          <w:color w:val="222222"/>
        </w:rPr>
      </w:pPr>
      <w:r w:rsidRPr="00766FC6">
        <w:rPr>
          <w:rFonts w:ascii="Times New Roman" w:eastAsia="Times New Roman" w:hAnsi="Times New Roman" w:cs="Times New Roman"/>
          <w:color w:val="222222"/>
        </w:rPr>
        <w:t>What big picture defined before we move forward. Need more context and definition and scope before we start deciding which objectives/goals are needed for the program</w:t>
      </w:r>
    </w:p>
    <w:p w:rsidR="00766FC6" w:rsidRDefault="00766FC6" w:rsidP="00766FC6">
      <w:pPr>
        <w:pStyle w:val="ListParagraph"/>
        <w:numPr>
          <w:ilvl w:val="0"/>
          <w:numId w:val="1"/>
        </w:num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Why should we participate?</w:t>
      </w:r>
    </w:p>
    <w:p w:rsidR="00766FC6" w:rsidRPr="00766FC6" w:rsidRDefault="00766FC6" w:rsidP="008C74CB">
      <w:pPr>
        <w:pStyle w:val="ListParagraph"/>
        <w:numPr>
          <w:ilvl w:val="1"/>
          <w:numId w:val="1"/>
        </w:numPr>
        <w:spacing w:after="0" w:line="240" w:lineRule="auto"/>
        <w:rPr>
          <w:rFonts w:ascii="Times New Roman" w:eastAsia="Times New Roman" w:hAnsi="Times New Roman" w:cs="Times New Roman"/>
          <w:color w:val="222222"/>
        </w:rPr>
      </w:pPr>
      <w:r w:rsidRPr="00766FC6">
        <w:rPr>
          <w:rFonts w:ascii="Times New Roman" w:eastAsia="Times New Roman" w:hAnsi="Times New Roman" w:cs="Times New Roman"/>
          <w:color w:val="222222"/>
        </w:rPr>
        <w:t xml:space="preserve">Why should we invest the time in this effort if not sure how it will be used and not sure of financial support? Need to hear from the Council about will they support participating if additional support needed. </w:t>
      </w:r>
      <w:r w:rsidRPr="00766FC6">
        <w:rPr>
          <w:rFonts w:ascii="Times New Roman" w:hAnsi="Times New Roman" w:cs="Times New Roman"/>
        </w:rPr>
        <w:t>Not willing to invest time in checking over the details unless we understand how this information may be used.</w:t>
      </w:r>
    </w:p>
    <w:p w:rsidR="00766FC6" w:rsidRPr="00067AE9" w:rsidRDefault="00766FC6"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What is the incentive to be involved and how will this produce be used? Want input from the Council on who this effort will help inform decision making</w:t>
      </w:r>
    </w:p>
    <w:p w:rsidR="00766FC6" w:rsidRPr="00067AE9" w:rsidRDefault="00766FC6" w:rsidP="00766FC6">
      <w:pPr>
        <w:pStyle w:val="ListParagraph"/>
        <w:numPr>
          <w:ilvl w:val="0"/>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Clarify how the Council will be using these program goals and objectives. Be more explicit of how these will ‘really’ be applied to adaptive manage the program.</w:t>
      </w:r>
    </w:p>
    <w:p w:rsidR="00766FC6" w:rsidRPr="00067AE9" w:rsidRDefault="00766FC6"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 xml:space="preserve">Will Council use these to identify where to focus funding? </w:t>
      </w:r>
    </w:p>
    <w:p w:rsidR="00766FC6" w:rsidRPr="00067AE9" w:rsidRDefault="00766FC6"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lastRenderedPageBreak/>
        <w:t>What decisions will be informed by these goals and objectives. What is the decision framework/points and where do these goals and objectives fit?</w:t>
      </w:r>
    </w:p>
    <w:p w:rsidR="00766FC6" w:rsidRPr="00067AE9" w:rsidRDefault="00766FC6"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How will actions be connected these broader goals, how can these goals/objectives be used to inform on program effectiveness</w:t>
      </w:r>
    </w:p>
    <w:p w:rsidR="00766FC6" w:rsidRPr="00067AE9" w:rsidRDefault="00766FC6"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What are the questions that the Council want answered (and for what purpose) with these goals/objectives</w:t>
      </w:r>
    </w:p>
    <w:p w:rsidR="00766FC6" w:rsidRPr="00067AE9" w:rsidRDefault="00766FC6"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 xml:space="preserve">Need better context. Clarify what is the Council’s ‘measuring stick’ (what is some areas show no progress?), what is the spatial context to measure </w:t>
      </w:r>
    </w:p>
    <w:p w:rsidR="00A90775" w:rsidRPr="00067AE9" w:rsidRDefault="00A90775" w:rsidP="00766FC6">
      <w:pPr>
        <w:pStyle w:val="ListParagraph"/>
        <w:numPr>
          <w:ilvl w:val="1"/>
          <w:numId w:val="1"/>
        </w:numPr>
        <w:spacing w:after="0" w:line="240" w:lineRule="auto"/>
        <w:rPr>
          <w:rFonts w:ascii="Times New Roman" w:hAnsi="Times New Roman" w:cs="Times New Roman"/>
        </w:rPr>
      </w:pPr>
      <w:r w:rsidRPr="00067AE9">
        <w:rPr>
          <w:rFonts w:ascii="Times New Roman" w:hAnsi="Times New Roman" w:cs="Times New Roman"/>
        </w:rPr>
        <w:t>We need to understand how this information fits into a framework before we can know what to look for in the data.</w:t>
      </w:r>
    </w:p>
    <w:p w:rsidR="00A90775" w:rsidRDefault="00A90775" w:rsidP="00067AE9">
      <w:pPr>
        <w:pStyle w:val="ListParagraph"/>
        <w:numPr>
          <w:ilvl w:val="0"/>
          <w:numId w:val="1"/>
        </w:numPr>
        <w:spacing w:after="0" w:line="240" w:lineRule="auto"/>
        <w:rPr>
          <w:rFonts w:ascii="Times New Roman" w:hAnsi="Times New Roman" w:cs="Times New Roman"/>
        </w:rPr>
      </w:pPr>
      <w:r w:rsidRPr="00067AE9">
        <w:rPr>
          <w:rFonts w:ascii="Times New Roman" w:hAnsi="Times New Roman" w:cs="Times New Roman"/>
        </w:rPr>
        <w:t>Looking for assurance that this effort is not designed to lower our goals/objectives.</w:t>
      </w:r>
    </w:p>
    <w:p w:rsidR="00067AE9" w:rsidRDefault="00067AE9" w:rsidP="00067AE9">
      <w:pPr>
        <w:pStyle w:val="ListParagraph"/>
        <w:spacing w:after="0" w:line="240" w:lineRule="auto"/>
        <w:ind w:left="360"/>
        <w:rPr>
          <w:rFonts w:ascii="Times New Roman" w:hAnsi="Times New Roman" w:cs="Times New Roman"/>
        </w:rPr>
      </w:pPr>
    </w:p>
    <w:p w:rsidR="00766FC6" w:rsidRPr="00766FC6" w:rsidRDefault="00766FC6" w:rsidP="00766FC6">
      <w:pPr>
        <w:spacing w:after="0" w:line="240" w:lineRule="auto"/>
        <w:rPr>
          <w:rFonts w:ascii="Times New Roman" w:eastAsia="Times New Roman" w:hAnsi="Times New Roman" w:cs="Times New Roman"/>
          <w:color w:val="222222"/>
        </w:rPr>
      </w:pPr>
      <w:r w:rsidRPr="00766FC6">
        <w:rPr>
          <w:rFonts w:ascii="Times New Roman" w:eastAsia="Times New Roman" w:hAnsi="Times New Roman" w:cs="Times New Roman"/>
          <w:color w:val="222222"/>
          <w:u w:val="single"/>
        </w:rPr>
        <w:t>Comments about Existing 2014 Program Qualitative Goal Statements</w:t>
      </w:r>
      <w:r w:rsidRPr="00766FC6">
        <w:rPr>
          <w:rFonts w:ascii="Times New Roman" w:eastAsia="Times New Roman" w:hAnsi="Times New Roman" w:cs="Times New Roman"/>
          <w:color w:val="222222"/>
        </w:rPr>
        <w:t xml:space="preserve"> (not objectives)</w:t>
      </w:r>
    </w:p>
    <w:p w:rsidR="00766FC6" w:rsidRPr="00067AE9" w:rsidRDefault="00766FC6" w:rsidP="00766FC6">
      <w:pPr>
        <w:pStyle w:val="ListParagraph"/>
        <w:numPr>
          <w:ilvl w:val="0"/>
          <w:numId w:val="1"/>
        </w:numPr>
        <w:spacing w:after="0" w:line="240" w:lineRule="auto"/>
        <w:rPr>
          <w:rFonts w:ascii="Times New Roman" w:hAnsi="Times New Roman" w:cs="Times New Roman"/>
        </w:rPr>
      </w:pPr>
      <w:r w:rsidRPr="00067AE9">
        <w:rPr>
          <w:rFonts w:ascii="Times New Roman" w:hAnsi="Times New Roman" w:cs="Times New Roman"/>
        </w:rPr>
        <w:t>Confusion in why all species include in the goal statements</w:t>
      </w:r>
    </w:p>
    <w:p w:rsidR="00766FC6" w:rsidRPr="00067AE9" w:rsidRDefault="00766FC6" w:rsidP="00766FC6">
      <w:pPr>
        <w:pStyle w:val="ListParagraph"/>
        <w:numPr>
          <w:ilvl w:val="0"/>
          <w:numId w:val="1"/>
        </w:numPr>
        <w:spacing w:after="0" w:line="240" w:lineRule="auto"/>
        <w:rPr>
          <w:rFonts w:ascii="Times New Roman" w:eastAsia="Times New Roman" w:hAnsi="Times New Roman" w:cs="Times New Roman"/>
          <w:color w:val="222222"/>
        </w:rPr>
      </w:pPr>
      <w:r w:rsidRPr="00067AE9">
        <w:rPr>
          <w:rFonts w:ascii="Times New Roman" w:hAnsi="Times New Roman" w:cs="Times New Roman"/>
        </w:rPr>
        <w:t>Some goals could fit other themes, blurry which goal fits which theme especially between theme 2 and 3.</w:t>
      </w:r>
      <w:r>
        <w:rPr>
          <w:rFonts w:ascii="Times New Roman" w:hAnsi="Times New Roman" w:cs="Times New Roman"/>
        </w:rPr>
        <w:t xml:space="preserve"> </w:t>
      </w:r>
      <w:r w:rsidRPr="00067AE9">
        <w:rPr>
          <w:rFonts w:ascii="Times New Roman" w:eastAsia="Times New Roman" w:hAnsi="Times New Roman" w:cs="Times New Roman"/>
          <w:color w:val="222222"/>
        </w:rPr>
        <w:t>There is a blurriness between theme 2 (species) and Theme 3 (hydro), how to determine what is in one versus the other</w:t>
      </w:r>
    </w:p>
    <w:p w:rsidR="00766FC6" w:rsidRDefault="00766FC6" w:rsidP="00766FC6">
      <w:pPr>
        <w:pStyle w:val="ListParagraph"/>
        <w:numPr>
          <w:ilvl w:val="0"/>
          <w:numId w:val="1"/>
        </w:numPr>
        <w:spacing w:after="0" w:line="240" w:lineRule="auto"/>
        <w:rPr>
          <w:rFonts w:ascii="Times New Roman" w:hAnsi="Times New Roman" w:cs="Times New Roman"/>
        </w:rPr>
      </w:pPr>
      <w:r w:rsidRPr="00067AE9">
        <w:rPr>
          <w:rFonts w:ascii="Times New Roman" w:hAnsi="Times New Roman" w:cs="Times New Roman"/>
        </w:rPr>
        <w:t>Are goals supposed to be ‘measureable’? Seems to want to be since includes words such as ‘partial’ and ‘full’</w:t>
      </w:r>
    </w:p>
    <w:p w:rsidR="00766FC6" w:rsidRPr="00067AE9" w:rsidRDefault="00766FC6" w:rsidP="00766FC6">
      <w:pPr>
        <w:pStyle w:val="ListParagraph"/>
        <w:numPr>
          <w:ilvl w:val="0"/>
          <w:numId w:val="1"/>
        </w:numPr>
        <w:spacing w:after="0" w:line="240" w:lineRule="auto"/>
        <w:rPr>
          <w:rFonts w:ascii="Times New Roman" w:hAnsi="Times New Roman" w:cs="Times New Roman"/>
        </w:rPr>
      </w:pPr>
      <w:r w:rsidRPr="00067AE9">
        <w:rPr>
          <w:rFonts w:ascii="Times New Roman" w:eastAsia="Times New Roman" w:hAnsi="Times New Roman" w:cs="Times New Roman"/>
          <w:color w:val="222222"/>
        </w:rPr>
        <w:t xml:space="preserve">Define terms such as what </w:t>
      </w:r>
      <w:proofErr w:type="gramStart"/>
      <w:r w:rsidRPr="00067AE9">
        <w:rPr>
          <w:rFonts w:ascii="Times New Roman" w:eastAsia="Times New Roman" w:hAnsi="Times New Roman" w:cs="Times New Roman"/>
          <w:color w:val="222222"/>
        </w:rPr>
        <w:t>do we mean by ‘achievable’ and ‘full mitigation’</w:t>
      </w:r>
      <w:proofErr w:type="gramEnd"/>
      <w:r w:rsidRPr="00067AE9">
        <w:rPr>
          <w:rFonts w:ascii="Times New Roman" w:eastAsia="Times New Roman" w:hAnsi="Times New Roman" w:cs="Times New Roman"/>
          <w:color w:val="222222"/>
        </w:rPr>
        <w:t>.</w:t>
      </w:r>
      <w:r w:rsidRPr="00067AE9">
        <w:rPr>
          <w:rFonts w:ascii="Times New Roman" w:hAnsi="Times New Roman" w:cs="Times New Roman"/>
        </w:rPr>
        <w:t xml:space="preserve"> What does “full” mitigation mean?  If this is a measure perhaps it should be included as a measurable objective not a goals. Others like it here – means mitigating for all of the losses.</w:t>
      </w:r>
    </w:p>
    <w:p w:rsidR="00766FC6" w:rsidRPr="00067AE9" w:rsidRDefault="00766FC6" w:rsidP="00766FC6">
      <w:pPr>
        <w:pStyle w:val="ListParagraph"/>
        <w:numPr>
          <w:ilvl w:val="0"/>
          <w:numId w:val="1"/>
        </w:numPr>
        <w:spacing w:after="0" w:line="240" w:lineRule="auto"/>
        <w:rPr>
          <w:rFonts w:ascii="Times New Roman" w:hAnsi="Times New Roman" w:cs="Times New Roman"/>
        </w:rPr>
      </w:pPr>
      <w:r w:rsidRPr="00067AE9">
        <w:rPr>
          <w:rFonts w:ascii="Times New Roman" w:hAnsi="Times New Roman" w:cs="Times New Roman"/>
        </w:rPr>
        <w:t>Use of BiOp term in goal statements doesn’t seem to fit since too specific. Should aim to write the goals to be at the same scale. Currently seem to have apples and oranges all being used as goals</w:t>
      </w:r>
    </w:p>
    <w:p w:rsidR="00766FC6" w:rsidRPr="00067AE9" w:rsidRDefault="00766FC6" w:rsidP="00766FC6">
      <w:pPr>
        <w:pStyle w:val="ListParagraph"/>
        <w:numPr>
          <w:ilvl w:val="0"/>
          <w:numId w:val="1"/>
        </w:numPr>
        <w:spacing w:after="0" w:line="240" w:lineRule="auto"/>
        <w:rPr>
          <w:rFonts w:ascii="Times New Roman" w:hAnsi="Times New Roman" w:cs="Times New Roman"/>
        </w:rPr>
      </w:pPr>
      <w:r w:rsidRPr="00067AE9">
        <w:rPr>
          <w:rFonts w:ascii="Times New Roman" w:hAnsi="Times New Roman" w:cs="Times New Roman"/>
        </w:rPr>
        <w:t>Clarify in the fifth goal statement if ‘natural’ refers to the fish type or the flow type</w:t>
      </w:r>
    </w:p>
    <w:p w:rsidR="00766FC6" w:rsidRPr="00067AE9" w:rsidRDefault="00766FC6" w:rsidP="00766FC6">
      <w:pPr>
        <w:pStyle w:val="ListParagraph"/>
        <w:numPr>
          <w:ilvl w:val="0"/>
          <w:numId w:val="1"/>
        </w:numPr>
        <w:spacing w:after="0" w:line="240" w:lineRule="auto"/>
        <w:rPr>
          <w:rFonts w:ascii="Times New Roman" w:hAnsi="Times New Roman" w:cs="Times New Roman"/>
        </w:rPr>
      </w:pPr>
      <w:r w:rsidRPr="00067AE9">
        <w:rPr>
          <w:rFonts w:ascii="Times New Roman" w:hAnsi="Times New Roman" w:cs="Times New Roman"/>
        </w:rPr>
        <w:t>Themes are not clearly distinct, especially theme 2 and 3</w:t>
      </w:r>
    </w:p>
    <w:p w:rsidR="00766FC6" w:rsidRPr="00067AE9" w:rsidRDefault="00766FC6" w:rsidP="00766FC6">
      <w:pPr>
        <w:pStyle w:val="ListParagraph"/>
        <w:numPr>
          <w:ilvl w:val="0"/>
          <w:numId w:val="1"/>
        </w:numPr>
        <w:spacing w:after="0" w:line="240" w:lineRule="auto"/>
        <w:rPr>
          <w:rFonts w:ascii="Times New Roman" w:hAnsi="Times New Roman" w:cs="Times New Roman"/>
        </w:rPr>
      </w:pPr>
      <w:r w:rsidRPr="00067AE9">
        <w:rPr>
          <w:rFonts w:ascii="Times New Roman" w:hAnsi="Times New Roman" w:cs="Times New Roman"/>
        </w:rPr>
        <w:t>Don’t think additional goal statements are needed as they appear comprehensive and aspiration in coverage</w:t>
      </w:r>
    </w:p>
    <w:p w:rsidR="00766FC6" w:rsidRPr="00067AE9" w:rsidRDefault="00766FC6" w:rsidP="00766FC6">
      <w:pPr>
        <w:pStyle w:val="ListParagraph"/>
        <w:numPr>
          <w:ilvl w:val="0"/>
          <w:numId w:val="1"/>
        </w:numPr>
        <w:spacing w:after="0" w:line="240" w:lineRule="auto"/>
        <w:rPr>
          <w:rFonts w:ascii="Times New Roman" w:eastAsia="Times New Roman" w:hAnsi="Times New Roman" w:cs="Times New Roman"/>
          <w:color w:val="222222"/>
        </w:rPr>
      </w:pPr>
      <w:r w:rsidRPr="00067AE9">
        <w:rPr>
          <w:rFonts w:ascii="Times New Roman" w:hAnsi="Times New Roman" w:cs="Times New Roman"/>
        </w:rPr>
        <w:t>The goals need better organization. They are not clear.</w:t>
      </w:r>
      <w:r>
        <w:rPr>
          <w:rFonts w:ascii="Times New Roman" w:hAnsi="Times New Roman" w:cs="Times New Roman"/>
        </w:rPr>
        <w:t xml:space="preserve"> </w:t>
      </w:r>
      <w:r w:rsidRPr="00067AE9">
        <w:rPr>
          <w:rFonts w:ascii="Times New Roman" w:eastAsia="Times New Roman" w:hAnsi="Times New Roman" w:cs="Times New Roman"/>
          <w:color w:val="222222"/>
        </w:rPr>
        <w:t>Perhaps reconsider lumping all species in one goal and instead split these out as it is confusing for the refinement process to have goals that include more than salmon and steelhead</w:t>
      </w:r>
    </w:p>
    <w:p w:rsidR="00766FC6" w:rsidRPr="00067AE9" w:rsidRDefault="00766FC6" w:rsidP="00766FC6">
      <w:pPr>
        <w:pStyle w:val="ListParagraph"/>
        <w:numPr>
          <w:ilvl w:val="0"/>
          <w:numId w:val="1"/>
        </w:numPr>
        <w:spacing w:after="0" w:line="240" w:lineRule="auto"/>
        <w:rPr>
          <w:rFonts w:ascii="Times New Roman" w:hAnsi="Times New Roman" w:cs="Times New Roman"/>
        </w:rPr>
      </w:pPr>
      <w:r w:rsidRPr="00067AE9">
        <w:rPr>
          <w:rFonts w:ascii="Times New Roman" w:hAnsi="Times New Roman" w:cs="Times New Roman"/>
        </w:rPr>
        <w:t>Need a clear hierarchy of levels of thought:  Northwest Power Act (full mitigation) vs. BiOp and Recovery.</w:t>
      </w:r>
    </w:p>
    <w:p w:rsidR="00766FC6" w:rsidRPr="00067AE9" w:rsidRDefault="00766FC6" w:rsidP="00766FC6">
      <w:pPr>
        <w:pStyle w:val="ListParagraph"/>
        <w:numPr>
          <w:ilvl w:val="0"/>
          <w:numId w:val="1"/>
        </w:numPr>
        <w:spacing w:after="0" w:line="240" w:lineRule="auto"/>
        <w:rPr>
          <w:rFonts w:ascii="Times New Roman" w:hAnsi="Times New Roman" w:cs="Times New Roman"/>
        </w:rPr>
      </w:pPr>
      <w:r w:rsidRPr="00067AE9">
        <w:rPr>
          <w:rFonts w:ascii="Times New Roman" w:hAnsi="Times New Roman" w:cs="Times New Roman"/>
        </w:rPr>
        <w:t>Should wildlife be included?  Move to other theme.</w:t>
      </w:r>
    </w:p>
    <w:p w:rsidR="00766FC6" w:rsidRPr="00067AE9" w:rsidRDefault="00766FC6" w:rsidP="00766FC6">
      <w:pPr>
        <w:pStyle w:val="ListParagraph"/>
        <w:numPr>
          <w:ilvl w:val="0"/>
          <w:numId w:val="1"/>
        </w:numPr>
        <w:spacing w:after="0" w:line="240" w:lineRule="auto"/>
        <w:rPr>
          <w:rFonts w:ascii="Times New Roman" w:hAnsi="Times New Roman" w:cs="Times New Roman"/>
        </w:rPr>
      </w:pPr>
      <w:r w:rsidRPr="00067AE9">
        <w:rPr>
          <w:rFonts w:ascii="Times New Roman" w:hAnsi="Times New Roman" w:cs="Times New Roman"/>
        </w:rPr>
        <w:t>Need to clarify:   all fish listed and not listed?  Should lamprey / sturgeon be here or not?</w:t>
      </w:r>
    </w:p>
    <w:p w:rsidR="00766FC6" w:rsidRPr="00067AE9" w:rsidRDefault="00766FC6" w:rsidP="00766FC6">
      <w:pPr>
        <w:pStyle w:val="ListParagraph"/>
        <w:numPr>
          <w:ilvl w:val="0"/>
          <w:numId w:val="1"/>
        </w:numPr>
        <w:spacing w:after="0" w:line="240" w:lineRule="auto"/>
        <w:rPr>
          <w:rFonts w:ascii="Times New Roman" w:hAnsi="Times New Roman" w:cs="Times New Roman"/>
        </w:rPr>
      </w:pPr>
      <w:r w:rsidRPr="00067AE9">
        <w:rPr>
          <w:rFonts w:ascii="Times New Roman" w:hAnsi="Times New Roman" w:cs="Times New Roman"/>
        </w:rPr>
        <w:t>Some are more qualitative, others seem quantitative. Non-quantitative goals would be hard to measure. Desire for more qualitative goals.</w:t>
      </w:r>
    </w:p>
    <w:p w:rsidR="00766FC6" w:rsidRPr="00067AE9" w:rsidRDefault="00766FC6" w:rsidP="00766FC6">
      <w:pPr>
        <w:pStyle w:val="ListParagraph"/>
        <w:numPr>
          <w:ilvl w:val="0"/>
          <w:numId w:val="1"/>
        </w:numPr>
        <w:spacing w:after="0" w:line="240" w:lineRule="auto"/>
        <w:rPr>
          <w:rFonts w:ascii="Times New Roman" w:hAnsi="Times New Roman" w:cs="Times New Roman"/>
        </w:rPr>
      </w:pPr>
      <w:r w:rsidRPr="00067AE9">
        <w:rPr>
          <w:rFonts w:ascii="Times New Roman" w:hAnsi="Times New Roman" w:cs="Times New Roman"/>
        </w:rPr>
        <w:t>Subbasin plans should be referenced.</w:t>
      </w:r>
    </w:p>
    <w:p w:rsidR="00766FC6" w:rsidRPr="00067AE9" w:rsidRDefault="00766FC6" w:rsidP="00766FC6">
      <w:pPr>
        <w:pStyle w:val="ListParagraph"/>
        <w:numPr>
          <w:ilvl w:val="0"/>
          <w:numId w:val="1"/>
        </w:numPr>
        <w:spacing w:after="0" w:line="240" w:lineRule="auto"/>
        <w:rPr>
          <w:rFonts w:ascii="Times New Roman" w:hAnsi="Times New Roman" w:cs="Times New Roman"/>
        </w:rPr>
      </w:pPr>
      <w:r w:rsidRPr="00067AE9">
        <w:rPr>
          <w:rFonts w:ascii="Times New Roman" w:hAnsi="Times New Roman" w:cs="Times New Roman"/>
        </w:rPr>
        <w:t>The first two goals are redundant, but when looking at their associated objectives, the second goal has more quantitative objectives, and the first has more qualitative.</w:t>
      </w:r>
    </w:p>
    <w:p w:rsidR="00766FC6" w:rsidRDefault="00766FC6" w:rsidP="00766FC6">
      <w:pPr>
        <w:pStyle w:val="ListParagraph"/>
        <w:numPr>
          <w:ilvl w:val="0"/>
          <w:numId w:val="1"/>
        </w:numPr>
        <w:spacing w:after="0" w:line="240" w:lineRule="auto"/>
        <w:rPr>
          <w:rFonts w:ascii="Times New Roman" w:hAnsi="Times New Roman" w:cs="Times New Roman"/>
        </w:rPr>
      </w:pPr>
      <w:r w:rsidRPr="00067AE9">
        <w:rPr>
          <w:rFonts w:ascii="Times New Roman" w:hAnsi="Times New Roman" w:cs="Times New Roman"/>
        </w:rPr>
        <w:t>The goals are aspirational</w:t>
      </w:r>
    </w:p>
    <w:p w:rsidR="00766FC6" w:rsidRPr="00067AE9" w:rsidRDefault="00766FC6" w:rsidP="00067AE9">
      <w:pPr>
        <w:pStyle w:val="ListParagraph"/>
        <w:spacing w:after="0" w:line="240" w:lineRule="auto"/>
        <w:ind w:left="360"/>
        <w:rPr>
          <w:rFonts w:ascii="Times New Roman" w:hAnsi="Times New Roman" w:cs="Times New Roman"/>
        </w:rPr>
      </w:pPr>
    </w:p>
    <w:p w:rsidR="000273B4" w:rsidRPr="00067AE9" w:rsidRDefault="00BE4DB2" w:rsidP="00067AE9">
      <w:pPr>
        <w:spacing w:after="0" w:line="240" w:lineRule="auto"/>
        <w:rPr>
          <w:rFonts w:ascii="Times New Roman" w:eastAsia="Times New Roman" w:hAnsi="Times New Roman" w:cs="Times New Roman"/>
          <w:color w:val="222222"/>
          <w:u w:val="single"/>
        </w:rPr>
      </w:pPr>
      <w:r w:rsidRPr="00067AE9">
        <w:rPr>
          <w:rFonts w:ascii="Times New Roman" w:eastAsia="Times New Roman" w:hAnsi="Times New Roman" w:cs="Times New Roman"/>
          <w:color w:val="222222"/>
          <w:u w:val="single"/>
        </w:rPr>
        <w:t>Program Objective Task – Phase I compilation</w:t>
      </w:r>
    </w:p>
    <w:p w:rsidR="00387A2B" w:rsidRPr="00067AE9" w:rsidRDefault="00BE4DB2" w:rsidP="00067AE9">
      <w:pPr>
        <w:pStyle w:val="ListParagraph"/>
        <w:numPr>
          <w:ilvl w:val="0"/>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 xml:space="preserve">Requested clarification about </w:t>
      </w:r>
      <w:r w:rsidR="00387A2B" w:rsidRPr="00067AE9">
        <w:rPr>
          <w:rFonts w:ascii="Times New Roman" w:eastAsia="Times New Roman" w:hAnsi="Times New Roman" w:cs="Times New Roman"/>
          <w:color w:val="222222"/>
        </w:rPr>
        <w:t>Phase 1</w:t>
      </w:r>
      <w:r w:rsidRPr="00067AE9">
        <w:rPr>
          <w:rFonts w:ascii="Times New Roman" w:eastAsia="Times New Roman" w:hAnsi="Times New Roman" w:cs="Times New Roman"/>
          <w:color w:val="222222"/>
        </w:rPr>
        <w:t xml:space="preserve"> of the salmon and steelhead program objective task</w:t>
      </w:r>
    </w:p>
    <w:p w:rsidR="00387A2B" w:rsidRPr="00766FC6" w:rsidRDefault="00387A2B" w:rsidP="00067AE9">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hAnsi="Times New Roman" w:cs="Times New Roman"/>
        </w:rPr>
        <w:t xml:space="preserve">Entails </w:t>
      </w:r>
      <w:r w:rsidR="00BE4DB2" w:rsidRPr="00067AE9">
        <w:rPr>
          <w:rFonts w:ascii="Times New Roman" w:hAnsi="Times New Roman" w:cs="Times New Roman"/>
        </w:rPr>
        <w:t>collecting existing information on wild salmon and steelhead goals/objectives</w:t>
      </w:r>
    </w:p>
    <w:p w:rsidR="00E02004" w:rsidRPr="00067AE9" w:rsidRDefault="00E02004" w:rsidP="00067AE9">
      <w:pPr>
        <w:spacing w:after="0" w:line="240" w:lineRule="auto"/>
        <w:rPr>
          <w:rFonts w:ascii="Times New Roman" w:hAnsi="Times New Roman" w:cs="Times New Roman"/>
        </w:rPr>
      </w:pPr>
    </w:p>
    <w:p w:rsidR="00BE4DB2" w:rsidRPr="00067AE9" w:rsidRDefault="00BE4DB2" w:rsidP="00067AE9">
      <w:pPr>
        <w:pStyle w:val="ListParagraph"/>
        <w:numPr>
          <w:ilvl w:val="0"/>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Comments about draft Database of Compiled Objectives</w:t>
      </w:r>
    </w:p>
    <w:p w:rsidR="00BE4DB2" w:rsidRPr="00067AE9" w:rsidRDefault="00BE4DB2" w:rsidP="00067AE9">
      <w:pPr>
        <w:pStyle w:val="ListParagraph"/>
        <w:numPr>
          <w:ilvl w:val="1"/>
          <w:numId w:val="1"/>
        </w:numPr>
        <w:spacing w:after="0" w:line="240" w:lineRule="auto"/>
        <w:rPr>
          <w:rFonts w:ascii="Times New Roman" w:hAnsi="Times New Roman" w:cs="Times New Roman"/>
        </w:rPr>
      </w:pPr>
      <w:r w:rsidRPr="00067AE9">
        <w:rPr>
          <w:rFonts w:ascii="Times New Roman" w:hAnsi="Times New Roman" w:cs="Times New Roman"/>
        </w:rPr>
        <w:t xml:space="preserve">Find a clearer spatial/geography based way to organize the database such as </w:t>
      </w:r>
    </w:p>
    <w:p w:rsidR="004C278C" w:rsidRDefault="00BE4DB2" w:rsidP="00067AE9">
      <w:pPr>
        <w:pStyle w:val="ListParagraph"/>
        <w:numPr>
          <w:ilvl w:val="2"/>
          <w:numId w:val="1"/>
        </w:numPr>
        <w:spacing w:after="0" w:line="240" w:lineRule="auto"/>
        <w:rPr>
          <w:rFonts w:ascii="Times New Roman" w:hAnsi="Times New Roman" w:cs="Times New Roman"/>
        </w:rPr>
      </w:pPr>
      <w:r w:rsidRPr="00067AE9">
        <w:rPr>
          <w:rFonts w:ascii="Times New Roman" w:eastAsia="Times New Roman" w:hAnsi="Times New Roman" w:cs="Times New Roman"/>
          <w:color w:val="222222"/>
        </w:rPr>
        <w:t>Add subbasin organization to the database</w:t>
      </w:r>
      <w:r w:rsidR="00067AE9">
        <w:rPr>
          <w:rFonts w:ascii="Times New Roman" w:eastAsia="Times New Roman" w:hAnsi="Times New Roman" w:cs="Times New Roman"/>
          <w:color w:val="222222"/>
        </w:rPr>
        <w:t xml:space="preserve">. </w:t>
      </w:r>
      <w:r w:rsidR="00067AE9" w:rsidRPr="00067AE9">
        <w:rPr>
          <w:rFonts w:ascii="Times New Roman" w:hAnsi="Times New Roman" w:cs="Times New Roman"/>
        </w:rPr>
        <w:t>Need to be able to sort by subbasin or maybe even have a geographic access point (map?)</w:t>
      </w:r>
      <w:r w:rsidR="004C278C">
        <w:rPr>
          <w:rFonts w:ascii="Times New Roman" w:hAnsi="Times New Roman" w:cs="Times New Roman"/>
        </w:rPr>
        <w:t>.</w:t>
      </w:r>
    </w:p>
    <w:p w:rsidR="00BE4DB2" w:rsidRPr="00067AE9" w:rsidRDefault="00BE4DB2" w:rsidP="00067AE9">
      <w:pPr>
        <w:pStyle w:val="ListParagraph"/>
        <w:numPr>
          <w:ilvl w:val="2"/>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Add HUC organization to the database</w:t>
      </w:r>
    </w:p>
    <w:p w:rsidR="00BE4DB2" w:rsidRPr="00067AE9" w:rsidRDefault="00BE4DB2" w:rsidP="00067AE9">
      <w:pPr>
        <w:pStyle w:val="ListParagraph"/>
        <w:numPr>
          <w:ilvl w:val="2"/>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Add river miles</w:t>
      </w:r>
    </w:p>
    <w:p w:rsidR="00BE4DB2" w:rsidRPr="00067AE9" w:rsidRDefault="00BE4DB2" w:rsidP="00067AE9">
      <w:pPr>
        <w:pStyle w:val="ListParagraph"/>
        <w:numPr>
          <w:ilvl w:val="2"/>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Add between X-dam and y-dam</w:t>
      </w:r>
    </w:p>
    <w:p w:rsidR="00BE4DB2" w:rsidRPr="00067AE9" w:rsidRDefault="00BE4DB2" w:rsidP="00067AE9">
      <w:pPr>
        <w:pStyle w:val="ListParagraph"/>
        <w:numPr>
          <w:ilvl w:val="2"/>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Avoid blurry geographic terms such as lower and upper even if the plan used that term.</w:t>
      </w:r>
    </w:p>
    <w:p w:rsidR="00067AE9" w:rsidRPr="00067AE9" w:rsidRDefault="00766FC6" w:rsidP="00067AE9">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B</w:t>
      </w:r>
      <w:r w:rsidRPr="00766FC6">
        <w:rPr>
          <w:rFonts w:ascii="Times New Roman" w:hAnsi="Times New Roman" w:cs="Times New Roman"/>
        </w:rPr>
        <w:t>e able to access objectives not just by domains and NOAA language, but by Council regions (subbasin plans).</w:t>
      </w:r>
      <w:r w:rsidR="00BE4DB2" w:rsidRPr="00067AE9">
        <w:rPr>
          <w:rFonts w:ascii="Times New Roman" w:hAnsi="Times New Roman" w:cs="Times New Roman"/>
        </w:rPr>
        <w:t>Add a generic ‘search field to the database</w:t>
      </w:r>
      <w:r w:rsidR="00067AE9">
        <w:rPr>
          <w:rFonts w:ascii="Times New Roman" w:hAnsi="Times New Roman" w:cs="Times New Roman"/>
        </w:rPr>
        <w:t xml:space="preserve">. </w:t>
      </w:r>
      <w:r w:rsidR="00067AE9" w:rsidRPr="00067AE9">
        <w:rPr>
          <w:rFonts w:ascii="Times New Roman" w:hAnsi="Times New Roman" w:cs="Times New Roman"/>
        </w:rPr>
        <w:t>Could use a general search function to allow the user to look for what one organization has for a specific species (i.e., WDFW + steelhead)</w:t>
      </w:r>
    </w:p>
    <w:p w:rsidR="00BE4DB2" w:rsidRPr="00067AE9" w:rsidRDefault="00BE4DB2" w:rsidP="00067AE9">
      <w:pPr>
        <w:pStyle w:val="ListParagraph"/>
        <w:numPr>
          <w:ilvl w:val="1"/>
          <w:numId w:val="1"/>
        </w:numPr>
        <w:spacing w:after="0" w:line="240" w:lineRule="auto"/>
        <w:rPr>
          <w:rFonts w:ascii="Times New Roman" w:hAnsi="Times New Roman" w:cs="Times New Roman"/>
        </w:rPr>
      </w:pPr>
      <w:r w:rsidRPr="00067AE9">
        <w:rPr>
          <w:rFonts w:ascii="Times New Roman" w:hAnsi="Times New Roman" w:cs="Times New Roman"/>
        </w:rPr>
        <w:t>Add maps that we can use to access the information, such as click your HUC to see objectives</w:t>
      </w:r>
    </w:p>
    <w:p w:rsidR="00BE4DB2" w:rsidRPr="00067AE9" w:rsidRDefault="00BE4DB2" w:rsidP="00067AE9">
      <w:pPr>
        <w:pStyle w:val="ListParagraph"/>
        <w:numPr>
          <w:ilvl w:val="1"/>
          <w:numId w:val="1"/>
        </w:numPr>
        <w:spacing w:after="0" w:line="240" w:lineRule="auto"/>
        <w:rPr>
          <w:rFonts w:ascii="Times New Roman" w:hAnsi="Times New Roman" w:cs="Times New Roman"/>
        </w:rPr>
      </w:pPr>
      <w:r w:rsidRPr="00067AE9">
        <w:rPr>
          <w:rFonts w:ascii="Times New Roman" w:hAnsi="Times New Roman" w:cs="Times New Roman"/>
        </w:rPr>
        <w:t>Add a field to indicate if the goals and objective in the database include a timeline (yes/no) and indicate that time line (e.g. 20yrs)</w:t>
      </w:r>
    </w:p>
    <w:p w:rsidR="00BE4DB2" w:rsidRPr="00067AE9" w:rsidRDefault="00BE4DB2" w:rsidP="00067AE9">
      <w:pPr>
        <w:pStyle w:val="ListParagraph"/>
        <w:numPr>
          <w:ilvl w:val="1"/>
          <w:numId w:val="1"/>
        </w:numPr>
        <w:spacing w:after="0" w:line="240" w:lineRule="auto"/>
        <w:rPr>
          <w:rFonts w:ascii="Times New Roman" w:hAnsi="Times New Roman" w:cs="Times New Roman"/>
        </w:rPr>
      </w:pPr>
      <w:r w:rsidRPr="00067AE9">
        <w:rPr>
          <w:rFonts w:ascii="Times New Roman" w:hAnsi="Times New Roman" w:cs="Times New Roman"/>
        </w:rPr>
        <w:t>Can be blurry whether an objective/goal qualifies as a quantitative or qualitative objective, so need to be explicit in how make this determination.</w:t>
      </w:r>
    </w:p>
    <w:p w:rsidR="00BE4DB2" w:rsidRDefault="00BE4DB2" w:rsidP="00067AE9">
      <w:pPr>
        <w:pStyle w:val="ListParagraph"/>
        <w:numPr>
          <w:ilvl w:val="1"/>
          <w:numId w:val="1"/>
        </w:numPr>
        <w:spacing w:after="0" w:line="240" w:lineRule="auto"/>
        <w:rPr>
          <w:rFonts w:ascii="Times New Roman" w:hAnsi="Times New Roman" w:cs="Times New Roman"/>
        </w:rPr>
      </w:pPr>
      <w:r w:rsidRPr="00067AE9">
        <w:rPr>
          <w:rFonts w:ascii="Times New Roman" w:hAnsi="Times New Roman" w:cs="Times New Roman"/>
        </w:rPr>
        <w:t>Add HGMP information (NOAA working on extracting so perhaps can leverage that work)</w:t>
      </w:r>
      <w:r w:rsidR="00067AE9">
        <w:rPr>
          <w:rFonts w:ascii="Times New Roman" w:hAnsi="Times New Roman" w:cs="Times New Roman"/>
        </w:rPr>
        <w:t xml:space="preserve">. </w:t>
      </w:r>
      <w:r w:rsidR="00067AE9" w:rsidRPr="00067AE9">
        <w:rPr>
          <w:rFonts w:ascii="Times New Roman" w:hAnsi="Times New Roman" w:cs="Times New Roman"/>
        </w:rPr>
        <w:t>Hard to think about just in terms of natural-origin fish. Programs may be managed together – hatchery and natural origin. Most of the mitigation fish are hatchery fish</w:t>
      </w:r>
    </w:p>
    <w:p w:rsidR="00067AE9" w:rsidRPr="00067AE9" w:rsidRDefault="00067AE9" w:rsidP="00067AE9">
      <w:pPr>
        <w:pStyle w:val="ListParagraph"/>
        <w:numPr>
          <w:ilvl w:val="1"/>
          <w:numId w:val="1"/>
        </w:numPr>
        <w:spacing w:after="0" w:line="240" w:lineRule="auto"/>
        <w:rPr>
          <w:rFonts w:ascii="Times New Roman" w:hAnsi="Times New Roman" w:cs="Times New Roman"/>
        </w:rPr>
      </w:pPr>
      <w:r w:rsidRPr="00067AE9">
        <w:rPr>
          <w:rFonts w:ascii="Times New Roman" w:hAnsi="Times New Roman" w:cs="Times New Roman"/>
        </w:rPr>
        <w:t>Does parentage matter?  In subbasin plans did parentage matter for abundance objectives?</w:t>
      </w:r>
      <w:r>
        <w:rPr>
          <w:rFonts w:ascii="Times New Roman" w:hAnsi="Times New Roman" w:cs="Times New Roman"/>
        </w:rPr>
        <w:t xml:space="preserve"> Should we define what </w:t>
      </w:r>
      <w:proofErr w:type="gramStart"/>
      <w:r>
        <w:rPr>
          <w:rFonts w:ascii="Times New Roman" w:hAnsi="Times New Roman" w:cs="Times New Roman"/>
        </w:rPr>
        <w:t>is a ‘natural origin fish’</w:t>
      </w:r>
      <w:proofErr w:type="gramEnd"/>
      <w:r>
        <w:rPr>
          <w:rFonts w:ascii="Times New Roman" w:hAnsi="Times New Roman" w:cs="Times New Roman"/>
        </w:rPr>
        <w:t>?</w:t>
      </w:r>
    </w:p>
    <w:p w:rsidR="00067AE9" w:rsidRPr="00067AE9" w:rsidRDefault="00067AE9" w:rsidP="00067AE9">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Define w</w:t>
      </w:r>
      <w:r w:rsidRPr="00067AE9">
        <w:rPr>
          <w:rFonts w:ascii="Times New Roman" w:hAnsi="Times New Roman" w:cs="Times New Roman"/>
        </w:rPr>
        <w:t xml:space="preserve">hat </w:t>
      </w:r>
      <w:r>
        <w:rPr>
          <w:rFonts w:ascii="Times New Roman" w:hAnsi="Times New Roman" w:cs="Times New Roman"/>
        </w:rPr>
        <w:t xml:space="preserve">resulted in </w:t>
      </w:r>
      <w:r w:rsidRPr="00067AE9">
        <w:rPr>
          <w:rFonts w:ascii="Times New Roman" w:hAnsi="Times New Roman" w:cs="Times New Roman"/>
        </w:rPr>
        <w:t xml:space="preserve">an objective </w:t>
      </w:r>
      <w:r>
        <w:rPr>
          <w:rFonts w:ascii="Times New Roman" w:hAnsi="Times New Roman" w:cs="Times New Roman"/>
        </w:rPr>
        <w:t xml:space="preserve">being </w:t>
      </w:r>
      <w:r w:rsidR="00766FC6">
        <w:rPr>
          <w:rFonts w:ascii="Times New Roman" w:hAnsi="Times New Roman" w:cs="Times New Roman"/>
        </w:rPr>
        <w:t xml:space="preserve">identified as </w:t>
      </w:r>
      <w:r w:rsidRPr="00067AE9">
        <w:rPr>
          <w:rFonts w:ascii="Times New Roman" w:hAnsi="Times New Roman" w:cs="Times New Roman"/>
        </w:rPr>
        <w:t>quantitative vs. qualitative?</w:t>
      </w:r>
    </w:p>
    <w:p w:rsidR="00766FC6" w:rsidRDefault="00766FC6" w:rsidP="00067AE9">
      <w:pPr>
        <w:spacing w:after="0" w:line="240" w:lineRule="auto"/>
        <w:rPr>
          <w:rFonts w:ascii="Times New Roman" w:eastAsia="Times New Roman" w:hAnsi="Times New Roman" w:cs="Times New Roman"/>
          <w:color w:val="222222"/>
          <w:u w:val="single"/>
        </w:rPr>
      </w:pPr>
    </w:p>
    <w:p w:rsidR="00BE4DB2" w:rsidRPr="00067AE9" w:rsidRDefault="00BE4DB2" w:rsidP="00067AE9">
      <w:pPr>
        <w:spacing w:after="0" w:line="240" w:lineRule="auto"/>
        <w:rPr>
          <w:rFonts w:ascii="Times New Roman" w:eastAsia="Times New Roman" w:hAnsi="Times New Roman" w:cs="Times New Roman"/>
          <w:color w:val="222222"/>
          <w:u w:val="single"/>
        </w:rPr>
      </w:pPr>
      <w:r w:rsidRPr="00067AE9">
        <w:rPr>
          <w:rFonts w:ascii="Times New Roman" w:eastAsia="Times New Roman" w:hAnsi="Times New Roman" w:cs="Times New Roman"/>
          <w:color w:val="222222"/>
          <w:u w:val="single"/>
        </w:rPr>
        <w:t>Program Objective Task – next phases</w:t>
      </w:r>
    </w:p>
    <w:p w:rsidR="00387A2B" w:rsidRPr="00067AE9" w:rsidRDefault="00BE4DB2" w:rsidP="00067AE9">
      <w:pPr>
        <w:pStyle w:val="ListParagraph"/>
        <w:numPr>
          <w:ilvl w:val="0"/>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Requested clarification about what are the next steps, how will we identify program objectives and apply these, i.e., w</w:t>
      </w:r>
      <w:r w:rsidR="00387A2B" w:rsidRPr="00067AE9">
        <w:rPr>
          <w:rFonts w:ascii="Times New Roman" w:eastAsia="Times New Roman" w:hAnsi="Times New Roman" w:cs="Times New Roman"/>
          <w:color w:val="222222"/>
        </w:rPr>
        <w:t>hat is Phase 2</w:t>
      </w:r>
      <w:r w:rsidRPr="00067AE9">
        <w:rPr>
          <w:rFonts w:ascii="Times New Roman" w:eastAsia="Times New Roman" w:hAnsi="Times New Roman" w:cs="Times New Roman"/>
          <w:color w:val="222222"/>
        </w:rPr>
        <w:t>?</w:t>
      </w:r>
    </w:p>
    <w:p w:rsidR="00F1422C" w:rsidRPr="00067AE9" w:rsidRDefault="00BE4DB2" w:rsidP="00067AE9">
      <w:pPr>
        <w:pStyle w:val="ListParagraph"/>
        <w:numPr>
          <w:ilvl w:val="1"/>
          <w:numId w:val="1"/>
        </w:numPr>
        <w:spacing w:after="0" w:line="240" w:lineRule="auto"/>
        <w:rPr>
          <w:rFonts w:ascii="Times New Roman" w:hAnsi="Times New Roman" w:cs="Times New Roman"/>
        </w:rPr>
      </w:pPr>
      <w:r w:rsidRPr="00067AE9">
        <w:rPr>
          <w:rFonts w:ascii="Times New Roman" w:hAnsi="Times New Roman" w:cs="Times New Roman"/>
        </w:rPr>
        <w:t>Phase 2 is w</w:t>
      </w:r>
      <w:r w:rsidR="00387A2B" w:rsidRPr="00067AE9">
        <w:rPr>
          <w:rFonts w:ascii="Times New Roman" w:hAnsi="Times New Roman" w:cs="Times New Roman"/>
        </w:rPr>
        <w:t>orking to identify quantitative objectives to be considered for the Program</w:t>
      </w:r>
      <w:r w:rsidRPr="00067AE9">
        <w:rPr>
          <w:rFonts w:ascii="Times New Roman" w:hAnsi="Times New Roman" w:cs="Times New Roman"/>
        </w:rPr>
        <w:t>. Considering partnering up with the NOAA assessment process</w:t>
      </w:r>
    </w:p>
    <w:p w:rsidR="00913AF6" w:rsidRPr="00067AE9" w:rsidRDefault="00BE4DB2" w:rsidP="00067AE9">
      <w:pPr>
        <w:pStyle w:val="ListParagraph"/>
        <w:numPr>
          <w:ilvl w:val="1"/>
          <w:numId w:val="1"/>
        </w:numPr>
        <w:spacing w:after="0" w:line="240" w:lineRule="auto"/>
        <w:rPr>
          <w:rFonts w:ascii="Times New Roman" w:hAnsi="Times New Roman" w:cs="Times New Roman"/>
        </w:rPr>
      </w:pPr>
      <w:r w:rsidRPr="00067AE9">
        <w:rPr>
          <w:rFonts w:ascii="Times New Roman" w:hAnsi="Times New Roman" w:cs="Times New Roman"/>
        </w:rPr>
        <w:t>How do past efforts and current knowledge fits into the process? Such as h</w:t>
      </w:r>
      <w:r w:rsidR="00F1422C" w:rsidRPr="00067AE9">
        <w:rPr>
          <w:rFonts w:ascii="Times New Roman" w:hAnsi="Times New Roman" w:cs="Times New Roman"/>
        </w:rPr>
        <w:t>ow</w:t>
      </w:r>
      <w:r w:rsidR="00387A2B" w:rsidRPr="00067AE9">
        <w:rPr>
          <w:rFonts w:ascii="Times New Roman" w:hAnsi="Times New Roman" w:cs="Times New Roman"/>
        </w:rPr>
        <w:t xml:space="preserve"> do the loss assessments, the density dependence report fit in</w:t>
      </w:r>
      <w:r w:rsidRPr="00067AE9">
        <w:rPr>
          <w:rFonts w:ascii="Times New Roman" w:hAnsi="Times New Roman" w:cs="Times New Roman"/>
        </w:rPr>
        <w:t>?</w:t>
      </w:r>
    </w:p>
    <w:p w:rsidR="00BE4DB2" w:rsidRPr="00067AE9" w:rsidRDefault="00BE4DB2" w:rsidP="00067AE9">
      <w:pPr>
        <w:pStyle w:val="ListParagraph"/>
        <w:numPr>
          <w:ilvl w:val="2"/>
          <w:numId w:val="1"/>
        </w:numPr>
        <w:spacing w:after="0" w:line="240" w:lineRule="auto"/>
        <w:rPr>
          <w:rFonts w:ascii="Times New Roman" w:hAnsi="Times New Roman" w:cs="Times New Roman"/>
        </w:rPr>
      </w:pPr>
      <w:r w:rsidRPr="00067AE9">
        <w:rPr>
          <w:rFonts w:ascii="Times New Roman" w:hAnsi="Times New Roman" w:cs="Times New Roman"/>
        </w:rPr>
        <w:t>These can be considered during Phase 2 when start to determine which objective may be relevant for Program tracking and adaptive management</w:t>
      </w:r>
    </w:p>
    <w:p w:rsidR="002107B4" w:rsidRPr="00067AE9" w:rsidRDefault="002107B4" w:rsidP="00067AE9">
      <w:pPr>
        <w:pStyle w:val="ListParagraph"/>
        <w:numPr>
          <w:ilvl w:val="2"/>
          <w:numId w:val="1"/>
        </w:numPr>
        <w:spacing w:after="0" w:line="240" w:lineRule="auto"/>
        <w:rPr>
          <w:rFonts w:ascii="Times New Roman" w:hAnsi="Times New Roman" w:cs="Times New Roman"/>
        </w:rPr>
      </w:pPr>
      <w:r w:rsidRPr="00067AE9">
        <w:rPr>
          <w:rFonts w:ascii="Times New Roman" w:hAnsi="Times New Roman" w:cs="Times New Roman"/>
        </w:rPr>
        <w:t>Question about the subbasin plan goals. How does the Council view these goals? Council staff noted that the goals (adopted by the Council in the management plans) apply at the subbasin level only, that out of basin effects were not well described or quantified. These objectives could be helpful later on, in thinking about objectives and reporting at a larger scale, but that will be determined late</w:t>
      </w:r>
    </w:p>
    <w:p w:rsidR="00E02004" w:rsidRPr="00067AE9" w:rsidRDefault="00387A2B" w:rsidP="00067AE9">
      <w:pPr>
        <w:pStyle w:val="ListParagraph"/>
        <w:numPr>
          <w:ilvl w:val="0"/>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 xml:space="preserve">Desire to have sideboards </w:t>
      </w:r>
    </w:p>
    <w:p w:rsidR="00E02004" w:rsidRPr="00067AE9" w:rsidRDefault="00E02004" w:rsidP="00067AE9">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hAnsi="Times New Roman" w:cs="Times New Roman"/>
        </w:rPr>
        <w:t xml:space="preserve">Is this effort about integrating actions or a way to evaluate the program? </w:t>
      </w:r>
    </w:p>
    <w:p w:rsidR="00E02004" w:rsidRPr="00067AE9" w:rsidRDefault="00E02004" w:rsidP="00067AE9">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lastRenderedPageBreak/>
        <w:t>Define the goals, objectives, species, population names, what is a natural origin fish (wild parents, or hatchery parents, or?)</w:t>
      </w:r>
    </w:p>
    <w:p w:rsidR="00E02004" w:rsidRPr="00067AE9" w:rsidRDefault="00E02004" w:rsidP="00067AE9">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What time-frame do we want to apply to objectives, 50</w:t>
      </w:r>
      <w:r w:rsidR="00B4223A">
        <w:rPr>
          <w:rFonts w:ascii="Times New Roman" w:eastAsia="Times New Roman" w:hAnsi="Times New Roman" w:cs="Times New Roman"/>
          <w:color w:val="222222"/>
        </w:rPr>
        <w:t xml:space="preserve"> </w:t>
      </w:r>
      <w:r w:rsidRPr="00067AE9">
        <w:rPr>
          <w:rFonts w:ascii="Times New Roman" w:eastAsia="Times New Roman" w:hAnsi="Times New Roman" w:cs="Times New Roman"/>
          <w:color w:val="222222"/>
        </w:rPr>
        <w:t>years? W</w:t>
      </w:r>
      <w:r w:rsidRPr="00067AE9">
        <w:rPr>
          <w:rFonts w:ascii="Times New Roman" w:hAnsi="Times New Roman" w:cs="Times New Roman"/>
        </w:rPr>
        <w:t xml:space="preserve">e need to figure what time and space we are interested in. We need sideboards to make progress. Is it 25 or 100 year timeframe?  </w:t>
      </w:r>
    </w:p>
    <w:p w:rsidR="00E02004" w:rsidRPr="00067AE9" w:rsidRDefault="00E02004" w:rsidP="00067AE9">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hAnsi="Times New Roman" w:cs="Times New Roman"/>
        </w:rPr>
        <w:t xml:space="preserve">Are the blocked areas included? </w:t>
      </w:r>
    </w:p>
    <w:p w:rsidR="00E02004" w:rsidRPr="00067AE9" w:rsidRDefault="00E02004" w:rsidP="00067AE9">
      <w:pPr>
        <w:pStyle w:val="ListParagraph"/>
        <w:numPr>
          <w:ilvl w:val="2"/>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What is the geographic scope? Mainstem, USA basin, entire international basin, ocean, estuary? Avoid ambiguous delineation such as lower and middle. Perhaps rely on subbasins or HUCs to define scope</w:t>
      </w:r>
    </w:p>
    <w:p w:rsidR="00387A2B" w:rsidRPr="00067AE9" w:rsidRDefault="00BE4DB2" w:rsidP="00766FC6">
      <w:pPr>
        <w:pStyle w:val="ListParagraph"/>
        <w:numPr>
          <w:ilvl w:val="0"/>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Better define s</w:t>
      </w:r>
      <w:r w:rsidR="00387A2B" w:rsidRPr="00067AE9">
        <w:rPr>
          <w:rFonts w:ascii="Times New Roman" w:eastAsia="Times New Roman" w:hAnsi="Times New Roman" w:cs="Times New Roman"/>
          <w:color w:val="222222"/>
        </w:rPr>
        <w:t>cope of the task</w:t>
      </w:r>
    </w:p>
    <w:p w:rsidR="00A90775" w:rsidRPr="00067AE9" w:rsidRDefault="00A90775"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hAnsi="Times New Roman" w:cs="Times New Roman"/>
        </w:rPr>
        <w:t>Any underlying structure already envisioned to help it all come together</w:t>
      </w:r>
      <w:r w:rsidRPr="00067AE9">
        <w:rPr>
          <w:rFonts w:ascii="Times New Roman" w:eastAsia="Times New Roman" w:hAnsi="Times New Roman" w:cs="Times New Roman"/>
          <w:color w:val="222222"/>
        </w:rPr>
        <w:t xml:space="preserve"> </w:t>
      </w:r>
    </w:p>
    <w:p w:rsidR="00387A2B" w:rsidRPr="00067AE9" w:rsidRDefault="00387A2B"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Is it NW Power Act the scope? Or ESA recovery the scope or something else perhaps a hierarchy with Power Act being broader and encompassing ESA?</w:t>
      </w:r>
    </w:p>
    <w:p w:rsidR="00387A2B" w:rsidRPr="00067AE9" w:rsidRDefault="00387A2B"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Need to consider all aspects affecting natural salmon and steelhead for this refinement phase to work. Need to include hatchery HGMP information and the other Hs. Can’t address natural salmon and steelhead objectives in isolation. HGMP’s have lots of information that would be valuable to this effort, many not yet approved due to backlog at NOAA need to have HGMP approval be a priority.</w:t>
      </w:r>
    </w:p>
    <w:p w:rsidR="00387A2B" w:rsidRPr="00067AE9" w:rsidRDefault="00387A2B"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 xml:space="preserve">At what scale should we focus for the objective/goal to be meaningful? Knowing all </w:t>
      </w:r>
      <w:r w:rsidR="00EE0538">
        <w:rPr>
          <w:rFonts w:ascii="Times New Roman" w:eastAsia="Times New Roman" w:hAnsi="Times New Roman" w:cs="Times New Roman"/>
          <w:color w:val="222222"/>
        </w:rPr>
        <w:t>C</w:t>
      </w:r>
      <w:r w:rsidRPr="00067AE9">
        <w:rPr>
          <w:rFonts w:ascii="Times New Roman" w:eastAsia="Times New Roman" w:hAnsi="Times New Roman" w:cs="Times New Roman"/>
          <w:color w:val="222222"/>
        </w:rPr>
        <w:t xml:space="preserve">hinook may not be as informative as knowing about the separate runs (fall </w:t>
      </w:r>
      <w:r w:rsidR="00EE0538">
        <w:rPr>
          <w:rFonts w:ascii="Times New Roman" w:eastAsia="Times New Roman" w:hAnsi="Times New Roman" w:cs="Times New Roman"/>
          <w:color w:val="222222"/>
        </w:rPr>
        <w:t>C</w:t>
      </w:r>
      <w:r w:rsidRPr="00067AE9">
        <w:rPr>
          <w:rFonts w:ascii="Times New Roman" w:eastAsia="Times New Roman" w:hAnsi="Times New Roman" w:cs="Times New Roman"/>
          <w:color w:val="222222"/>
        </w:rPr>
        <w:t>hinook etc</w:t>
      </w:r>
      <w:r w:rsidR="00B4223A">
        <w:rPr>
          <w:rFonts w:ascii="Times New Roman" w:eastAsia="Times New Roman" w:hAnsi="Times New Roman" w:cs="Times New Roman"/>
          <w:color w:val="222222"/>
        </w:rPr>
        <w:t>.</w:t>
      </w:r>
      <w:r w:rsidRPr="00067AE9">
        <w:rPr>
          <w:rFonts w:ascii="Times New Roman" w:eastAsia="Times New Roman" w:hAnsi="Times New Roman" w:cs="Times New Roman"/>
          <w:color w:val="222222"/>
        </w:rPr>
        <w:t>)</w:t>
      </w:r>
    </w:p>
    <w:p w:rsidR="00E35590" w:rsidRPr="00067AE9" w:rsidRDefault="00E35590" w:rsidP="00766FC6">
      <w:pPr>
        <w:pStyle w:val="ListParagraph"/>
        <w:numPr>
          <w:ilvl w:val="0"/>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Guarantees</w:t>
      </w:r>
      <w:r w:rsidR="00782D9E" w:rsidRPr="00067AE9">
        <w:rPr>
          <w:rFonts w:ascii="Times New Roman" w:eastAsia="Times New Roman" w:hAnsi="Times New Roman" w:cs="Times New Roman"/>
          <w:color w:val="222222"/>
        </w:rPr>
        <w:t xml:space="preserve"> and Concerns</w:t>
      </w:r>
    </w:p>
    <w:p w:rsidR="00E35590" w:rsidRPr="00067AE9" w:rsidRDefault="00E35590"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Guarantee from Council that the intent is not to erode numerical goals/objectives to lower numbers</w:t>
      </w:r>
    </w:p>
    <w:p w:rsidR="00E35590" w:rsidRPr="00067AE9" w:rsidRDefault="0022696D"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What are the roles for subbasin objectives in all of this?</w:t>
      </w:r>
    </w:p>
    <w:p w:rsidR="00955D7C" w:rsidRPr="00067AE9" w:rsidRDefault="00955D7C"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Existing goals from various processes are valid and we need to understand how these fit together</w:t>
      </w:r>
    </w:p>
    <w:p w:rsidR="00955D7C" w:rsidRPr="00067AE9" w:rsidRDefault="00955D7C"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Need to have compatibility between goals/objectives at all scales. Hierarchy approach</w:t>
      </w:r>
    </w:p>
    <w:p w:rsidR="00496710" w:rsidRPr="00067AE9" w:rsidRDefault="00D61979" w:rsidP="00766FC6">
      <w:pPr>
        <w:pStyle w:val="ListParagraph"/>
        <w:numPr>
          <w:ilvl w:val="0"/>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Approach</w:t>
      </w:r>
      <w:r w:rsidR="00BE4DB2" w:rsidRPr="00067AE9">
        <w:rPr>
          <w:rFonts w:ascii="Times New Roman" w:eastAsia="Times New Roman" w:hAnsi="Times New Roman" w:cs="Times New Roman"/>
          <w:color w:val="222222"/>
        </w:rPr>
        <w:t xml:space="preserve"> for Phase 2 </w:t>
      </w:r>
    </w:p>
    <w:p w:rsidR="00D61979" w:rsidRPr="00067AE9" w:rsidRDefault="00D61979"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Perhaps approach this task by dividing up within ESU or other geographic boundaries to avoid uniting people that have conflicting terminology? So lump all from an area who are already using the same terms in the same way</w:t>
      </w:r>
    </w:p>
    <w:p w:rsidR="00D61979" w:rsidRPr="00067AE9" w:rsidRDefault="00D61979"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Avoid a large group setting since difficult to make progress</w:t>
      </w:r>
    </w:p>
    <w:p w:rsidR="00D61979" w:rsidRPr="00067AE9" w:rsidRDefault="00D61979"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Consider a hierarchical approach. Need overall assessment o</w:t>
      </w:r>
      <w:r w:rsidR="004C278C">
        <w:rPr>
          <w:rFonts w:ascii="Times New Roman" w:eastAsia="Times New Roman" w:hAnsi="Times New Roman" w:cs="Times New Roman"/>
          <w:color w:val="222222"/>
        </w:rPr>
        <w:t>f population from lower scales (</w:t>
      </w:r>
      <w:r w:rsidRPr="00067AE9">
        <w:rPr>
          <w:rFonts w:ascii="Times New Roman" w:eastAsia="Times New Roman" w:hAnsi="Times New Roman" w:cs="Times New Roman"/>
          <w:color w:val="222222"/>
        </w:rPr>
        <w:t xml:space="preserve">e.g. subbasin) and figure out how to roll up to species so of </w:t>
      </w:r>
      <w:r w:rsidR="007E55CF" w:rsidRPr="00067AE9">
        <w:rPr>
          <w:rFonts w:ascii="Times New Roman" w:eastAsia="Times New Roman" w:hAnsi="Times New Roman" w:cs="Times New Roman"/>
          <w:color w:val="222222"/>
        </w:rPr>
        <w:t>use to broader reporting needs suc</w:t>
      </w:r>
      <w:r w:rsidRPr="00067AE9">
        <w:rPr>
          <w:rFonts w:ascii="Times New Roman" w:eastAsia="Times New Roman" w:hAnsi="Times New Roman" w:cs="Times New Roman"/>
          <w:color w:val="222222"/>
        </w:rPr>
        <w:t>h as C</w:t>
      </w:r>
      <w:r w:rsidR="007E55CF" w:rsidRPr="00067AE9">
        <w:rPr>
          <w:rFonts w:ascii="Times New Roman" w:eastAsia="Times New Roman" w:hAnsi="Times New Roman" w:cs="Times New Roman"/>
          <w:color w:val="222222"/>
        </w:rPr>
        <w:t xml:space="preserve">olumbia </w:t>
      </w:r>
      <w:r w:rsidRPr="00067AE9">
        <w:rPr>
          <w:rFonts w:ascii="Times New Roman" w:eastAsia="Times New Roman" w:hAnsi="Times New Roman" w:cs="Times New Roman"/>
          <w:color w:val="222222"/>
        </w:rPr>
        <w:t>R</w:t>
      </w:r>
      <w:r w:rsidR="007E55CF" w:rsidRPr="00067AE9">
        <w:rPr>
          <w:rFonts w:ascii="Times New Roman" w:eastAsia="Times New Roman" w:hAnsi="Times New Roman" w:cs="Times New Roman"/>
          <w:color w:val="222222"/>
        </w:rPr>
        <w:t>iver</w:t>
      </w:r>
      <w:r w:rsidRPr="00067AE9">
        <w:rPr>
          <w:rFonts w:ascii="Times New Roman" w:eastAsia="Times New Roman" w:hAnsi="Times New Roman" w:cs="Times New Roman"/>
          <w:color w:val="222222"/>
        </w:rPr>
        <w:t xml:space="preserve"> treaty</w:t>
      </w:r>
    </w:p>
    <w:p w:rsidR="00D61979" w:rsidRPr="00067AE9" w:rsidRDefault="00D61979"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Perhaps should not focus on identifying which objective/goal to use but focus on translating among existing goals/objectives</w:t>
      </w:r>
    </w:p>
    <w:p w:rsidR="00D61979" w:rsidRPr="00067AE9" w:rsidRDefault="00D61979"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Need to define which group conducts evaluation at which level of group and what process used to evaluate. Need to determine who will be responsible for ‘evaluating’ progress towards goals. Should NOAA be responsible for evaluating the recovery goals/obj</w:t>
      </w:r>
      <w:r w:rsidR="007E55CF" w:rsidRPr="00067AE9">
        <w:rPr>
          <w:rFonts w:ascii="Times New Roman" w:eastAsia="Times New Roman" w:hAnsi="Times New Roman" w:cs="Times New Roman"/>
          <w:color w:val="222222"/>
        </w:rPr>
        <w:t>ectives</w:t>
      </w:r>
      <w:r w:rsidRPr="00067AE9">
        <w:rPr>
          <w:rFonts w:ascii="Times New Roman" w:eastAsia="Times New Roman" w:hAnsi="Times New Roman" w:cs="Times New Roman"/>
          <w:color w:val="222222"/>
        </w:rPr>
        <w:t xml:space="preserve"> (as they currently are) and rely on that</w:t>
      </w:r>
    </w:p>
    <w:p w:rsidR="00955D7C" w:rsidRPr="00067AE9" w:rsidRDefault="00955D7C"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 xml:space="preserve">Need to capture the variance (range) associated with </w:t>
      </w:r>
      <w:proofErr w:type="gramStart"/>
      <w:r w:rsidR="007E55CF" w:rsidRPr="00067AE9">
        <w:rPr>
          <w:rFonts w:ascii="Times New Roman" w:eastAsia="Times New Roman" w:hAnsi="Times New Roman" w:cs="Times New Roman"/>
          <w:color w:val="222222"/>
        </w:rPr>
        <w:t>objectives.</w:t>
      </w:r>
      <w:proofErr w:type="gramEnd"/>
      <w:r w:rsidRPr="00067AE9">
        <w:rPr>
          <w:rFonts w:ascii="Times New Roman" w:eastAsia="Times New Roman" w:hAnsi="Times New Roman" w:cs="Times New Roman"/>
          <w:color w:val="222222"/>
        </w:rPr>
        <w:t xml:space="preserve"> One number not adequate for biological objectives</w:t>
      </w:r>
    </w:p>
    <w:p w:rsidR="00955D7C" w:rsidRPr="00067AE9" w:rsidRDefault="00955D7C"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eastAsia="Times New Roman" w:hAnsi="Times New Roman" w:cs="Times New Roman"/>
          <w:color w:val="222222"/>
        </w:rPr>
        <w:t xml:space="preserve">Need to ensure the right goal is </w:t>
      </w:r>
      <w:r w:rsidR="007E55CF" w:rsidRPr="00067AE9">
        <w:rPr>
          <w:rFonts w:ascii="Times New Roman" w:eastAsia="Times New Roman" w:hAnsi="Times New Roman" w:cs="Times New Roman"/>
          <w:color w:val="222222"/>
        </w:rPr>
        <w:t>connected</w:t>
      </w:r>
      <w:r w:rsidRPr="00067AE9">
        <w:rPr>
          <w:rFonts w:ascii="Times New Roman" w:eastAsia="Times New Roman" w:hAnsi="Times New Roman" w:cs="Times New Roman"/>
          <w:color w:val="222222"/>
        </w:rPr>
        <w:t xml:space="preserve"> to the right question.</w:t>
      </w:r>
    </w:p>
    <w:p w:rsidR="002107B4" w:rsidRPr="00067AE9" w:rsidRDefault="002107B4" w:rsidP="00766FC6">
      <w:pPr>
        <w:pStyle w:val="ListParagraph"/>
        <w:numPr>
          <w:ilvl w:val="1"/>
          <w:numId w:val="1"/>
        </w:numPr>
        <w:spacing w:after="0" w:line="240" w:lineRule="auto"/>
        <w:rPr>
          <w:rFonts w:ascii="Times New Roman" w:eastAsia="Times New Roman" w:hAnsi="Times New Roman" w:cs="Times New Roman"/>
          <w:color w:val="222222"/>
        </w:rPr>
      </w:pPr>
      <w:r w:rsidRPr="00067AE9">
        <w:rPr>
          <w:rFonts w:ascii="Times New Roman" w:hAnsi="Times New Roman" w:cs="Times New Roman"/>
        </w:rPr>
        <w:lastRenderedPageBreak/>
        <w:t>There are socio-economic considerations that are not talked about. Programs funded through the Fish and Wildlife Program bring economic benefits to communities</w:t>
      </w:r>
      <w:bookmarkStart w:id="0" w:name="_GoBack"/>
      <w:bookmarkEnd w:id="0"/>
    </w:p>
    <w:sectPr w:rsidR="002107B4" w:rsidRPr="00067AE9" w:rsidSect="003A4EF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25D" w:rsidRDefault="0086725D" w:rsidP="00372622">
      <w:pPr>
        <w:spacing w:after="0" w:line="240" w:lineRule="auto"/>
      </w:pPr>
      <w:r>
        <w:separator/>
      </w:r>
    </w:p>
  </w:endnote>
  <w:endnote w:type="continuationSeparator" w:id="0">
    <w:p w:rsidR="0086725D" w:rsidRDefault="0086725D" w:rsidP="00372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622" w:rsidRDefault="003726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693865"/>
      <w:docPartObj>
        <w:docPartGallery w:val="Page Numbers (Bottom of Page)"/>
        <w:docPartUnique/>
      </w:docPartObj>
    </w:sdtPr>
    <w:sdtEndPr>
      <w:rPr>
        <w:noProof/>
      </w:rPr>
    </w:sdtEndPr>
    <w:sdtContent>
      <w:p w:rsidR="00372622" w:rsidRDefault="00372622">
        <w:pPr>
          <w:pStyle w:val="Footer"/>
          <w:jc w:val="right"/>
        </w:pPr>
        <w:r>
          <w:fldChar w:fldCharType="begin"/>
        </w:r>
        <w:r>
          <w:instrText xml:space="preserve"> PAGE   \* MERGEFORMAT </w:instrText>
        </w:r>
        <w:r>
          <w:fldChar w:fldCharType="separate"/>
        </w:r>
        <w:r w:rsidR="00D93B4E">
          <w:rPr>
            <w:noProof/>
          </w:rPr>
          <w:t>4</w:t>
        </w:r>
        <w:r>
          <w:rPr>
            <w:noProof/>
          </w:rPr>
          <w:fldChar w:fldCharType="end"/>
        </w:r>
      </w:p>
    </w:sdtContent>
  </w:sdt>
  <w:p w:rsidR="00372622" w:rsidRDefault="003726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622" w:rsidRDefault="00372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25D" w:rsidRDefault="0086725D" w:rsidP="00372622">
      <w:pPr>
        <w:spacing w:after="0" w:line="240" w:lineRule="auto"/>
      </w:pPr>
      <w:r>
        <w:separator/>
      </w:r>
    </w:p>
  </w:footnote>
  <w:footnote w:type="continuationSeparator" w:id="0">
    <w:p w:rsidR="0086725D" w:rsidRDefault="0086725D" w:rsidP="00372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622" w:rsidRDefault="003726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622" w:rsidRDefault="003726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622" w:rsidRDefault="003726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699B"/>
    <w:multiLevelType w:val="hybridMultilevel"/>
    <w:tmpl w:val="4A04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E2E37"/>
    <w:multiLevelType w:val="hybridMultilevel"/>
    <w:tmpl w:val="19902070"/>
    <w:lvl w:ilvl="0" w:tplc="716E09C4">
      <w:numFmt w:val="bullet"/>
      <w:lvlText w:val="-"/>
      <w:lvlJc w:val="left"/>
      <w:pPr>
        <w:ind w:left="360" w:hanging="360"/>
      </w:pPr>
      <w:rPr>
        <w:rFonts w:ascii="Helvetica" w:eastAsia="Times New Roman" w:hAnsi="Helvetica" w:cs="Helvetic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9D7B61"/>
    <w:multiLevelType w:val="hybridMultilevel"/>
    <w:tmpl w:val="3C3A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A2B59"/>
    <w:multiLevelType w:val="hybridMultilevel"/>
    <w:tmpl w:val="8014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750F3"/>
    <w:multiLevelType w:val="hybridMultilevel"/>
    <w:tmpl w:val="E6FCE7E0"/>
    <w:lvl w:ilvl="0" w:tplc="6E064B3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D68BD"/>
    <w:multiLevelType w:val="hybridMultilevel"/>
    <w:tmpl w:val="ED06C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537E60"/>
    <w:multiLevelType w:val="hybridMultilevel"/>
    <w:tmpl w:val="14C87EC4"/>
    <w:lvl w:ilvl="0" w:tplc="716E09C4">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FB7158"/>
    <w:multiLevelType w:val="multilevel"/>
    <w:tmpl w:val="1374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5C0080"/>
    <w:multiLevelType w:val="multilevel"/>
    <w:tmpl w:val="9B7C8152"/>
    <w:lvl w:ilvl="0">
      <w:numFmt w:val="bullet"/>
      <w:lvlText w:val="-"/>
      <w:lvlJc w:val="left"/>
      <w:pPr>
        <w:tabs>
          <w:tab w:val="num" w:pos="720"/>
        </w:tabs>
        <w:ind w:left="720" w:hanging="360"/>
      </w:pPr>
      <w:rPr>
        <w:rFonts w:ascii="Helvetica" w:eastAsia="Times New Roman" w:hAnsi="Helvetica" w:cs="Helvetic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0"/>
  </w:num>
  <w:num w:numId="5">
    <w:abstractNumId w:val="3"/>
  </w:num>
  <w:num w:numId="6">
    <w:abstractNumId w:val="2"/>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22"/>
    <w:rsid w:val="000273B4"/>
    <w:rsid w:val="00067AE9"/>
    <w:rsid w:val="00096DA2"/>
    <w:rsid w:val="00097E94"/>
    <w:rsid w:val="000A6C69"/>
    <w:rsid w:val="001545BE"/>
    <w:rsid w:val="001C0F1A"/>
    <w:rsid w:val="002107B4"/>
    <w:rsid w:val="0022696D"/>
    <w:rsid w:val="00273E98"/>
    <w:rsid w:val="0027431A"/>
    <w:rsid w:val="00291619"/>
    <w:rsid w:val="00296808"/>
    <w:rsid w:val="0029726E"/>
    <w:rsid w:val="002D692C"/>
    <w:rsid w:val="00372622"/>
    <w:rsid w:val="00372CB4"/>
    <w:rsid w:val="00387A2B"/>
    <w:rsid w:val="003A4EF4"/>
    <w:rsid w:val="003E0AA0"/>
    <w:rsid w:val="00496710"/>
    <w:rsid w:val="004A6450"/>
    <w:rsid w:val="004C278C"/>
    <w:rsid w:val="00573E6D"/>
    <w:rsid w:val="005C5A3E"/>
    <w:rsid w:val="006A5C58"/>
    <w:rsid w:val="00766FC6"/>
    <w:rsid w:val="00782D9E"/>
    <w:rsid w:val="007E55CF"/>
    <w:rsid w:val="0086725D"/>
    <w:rsid w:val="00881C39"/>
    <w:rsid w:val="00913AF6"/>
    <w:rsid w:val="00955D7C"/>
    <w:rsid w:val="009F7A99"/>
    <w:rsid w:val="00A01822"/>
    <w:rsid w:val="00A90775"/>
    <w:rsid w:val="00B4223A"/>
    <w:rsid w:val="00BE4DB2"/>
    <w:rsid w:val="00BE78E2"/>
    <w:rsid w:val="00C66563"/>
    <w:rsid w:val="00C96CF8"/>
    <w:rsid w:val="00CF6693"/>
    <w:rsid w:val="00D4183A"/>
    <w:rsid w:val="00D61979"/>
    <w:rsid w:val="00D93B4E"/>
    <w:rsid w:val="00E02004"/>
    <w:rsid w:val="00E35590"/>
    <w:rsid w:val="00E91C00"/>
    <w:rsid w:val="00EE0538"/>
    <w:rsid w:val="00F1422C"/>
    <w:rsid w:val="00F359A5"/>
    <w:rsid w:val="00F8666C"/>
    <w:rsid w:val="00FF0D9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EF4"/>
  </w:style>
  <w:style w:type="paragraph" w:styleId="Heading1">
    <w:name w:val="heading 1"/>
    <w:basedOn w:val="Normal"/>
    <w:link w:val="Heading1Char"/>
    <w:uiPriority w:val="9"/>
    <w:qFormat/>
    <w:rsid w:val="002968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96808"/>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96808"/>
  </w:style>
  <w:style w:type="character" w:styleId="Emphasis">
    <w:name w:val="Emphasis"/>
    <w:basedOn w:val="DefaultParagraphFont"/>
    <w:uiPriority w:val="20"/>
    <w:qFormat/>
    <w:rsid w:val="00296808"/>
    <w:rPr>
      <w:i/>
      <w:iCs/>
    </w:rPr>
  </w:style>
  <w:style w:type="character" w:styleId="Strong">
    <w:name w:val="Strong"/>
    <w:basedOn w:val="DefaultParagraphFont"/>
    <w:uiPriority w:val="22"/>
    <w:qFormat/>
    <w:rsid w:val="00296808"/>
    <w:rPr>
      <w:b/>
      <w:bCs/>
    </w:rPr>
  </w:style>
  <w:style w:type="character" w:customStyle="1" w:styleId="Heading1Char">
    <w:name w:val="Heading 1 Char"/>
    <w:basedOn w:val="DefaultParagraphFont"/>
    <w:link w:val="Heading1"/>
    <w:uiPriority w:val="9"/>
    <w:rsid w:val="0029680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296808"/>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0273B4"/>
    <w:pPr>
      <w:ind w:left="720"/>
      <w:contextualSpacing/>
    </w:pPr>
  </w:style>
  <w:style w:type="character" w:styleId="Hyperlink">
    <w:name w:val="Hyperlink"/>
    <w:basedOn w:val="DefaultParagraphFont"/>
    <w:uiPriority w:val="99"/>
    <w:unhideWhenUsed/>
    <w:rsid w:val="00372CB4"/>
    <w:rPr>
      <w:color w:val="0000FF"/>
      <w:u w:val="single"/>
    </w:rPr>
  </w:style>
  <w:style w:type="paragraph" w:styleId="BalloonText">
    <w:name w:val="Balloon Text"/>
    <w:basedOn w:val="Normal"/>
    <w:link w:val="BalloonTextChar"/>
    <w:uiPriority w:val="99"/>
    <w:semiHidden/>
    <w:unhideWhenUsed/>
    <w:rsid w:val="00096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DA2"/>
    <w:rPr>
      <w:rFonts w:ascii="Segoe UI" w:hAnsi="Segoe UI" w:cs="Segoe UI"/>
      <w:sz w:val="18"/>
      <w:szCs w:val="18"/>
    </w:rPr>
  </w:style>
  <w:style w:type="paragraph" w:styleId="Header">
    <w:name w:val="header"/>
    <w:basedOn w:val="Normal"/>
    <w:link w:val="HeaderChar"/>
    <w:uiPriority w:val="99"/>
    <w:unhideWhenUsed/>
    <w:rsid w:val="00372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622"/>
  </w:style>
  <w:style w:type="paragraph" w:styleId="Footer">
    <w:name w:val="footer"/>
    <w:basedOn w:val="Normal"/>
    <w:link w:val="FooterChar"/>
    <w:uiPriority w:val="99"/>
    <w:unhideWhenUsed/>
    <w:rsid w:val="00372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622"/>
  </w:style>
  <w:style w:type="character" w:styleId="CommentReference">
    <w:name w:val="annotation reference"/>
    <w:basedOn w:val="DefaultParagraphFont"/>
    <w:uiPriority w:val="99"/>
    <w:semiHidden/>
    <w:unhideWhenUsed/>
    <w:rsid w:val="00B4223A"/>
    <w:rPr>
      <w:sz w:val="16"/>
      <w:szCs w:val="16"/>
    </w:rPr>
  </w:style>
  <w:style w:type="paragraph" w:styleId="CommentText">
    <w:name w:val="annotation text"/>
    <w:basedOn w:val="Normal"/>
    <w:link w:val="CommentTextChar"/>
    <w:uiPriority w:val="99"/>
    <w:semiHidden/>
    <w:unhideWhenUsed/>
    <w:rsid w:val="00B4223A"/>
    <w:pPr>
      <w:spacing w:line="240" w:lineRule="auto"/>
    </w:pPr>
    <w:rPr>
      <w:sz w:val="20"/>
      <w:szCs w:val="20"/>
    </w:rPr>
  </w:style>
  <w:style w:type="character" w:customStyle="1" w:styleId="CommentTextChar">
    <w:name w:val="Comment Text Char"/>
    <w:basedOn w:val="DefaultParagraphFont"/>
    <w:link w:val="CommentText"/>
    <w:uiPriority w:val="99"/>
    <w:semiHidden/>
    <w:rsid w:val="00B4223A"/>
    <w:rPr>
      <w:sz w:val="20"/>
      <w:szCs w:val="20"/>
    </w:rPr>
  </w:style>
  <w:style w:type="paragraph" w:styleId="CommentSubject">
    <w:name w:val="annotation subject"/>
    <w:basedOn w:val="CommentText"/>
    <w:next w:val="CommentText"/>
    <w:link w:val="CommentSubjectChar"/>
    <w:uiPriority w:val="99"/>
    <w:semiHidden/>
    <w:unhideWhenUsed/>
    <w:rsid w:val="00B4223A"/>
    <w:rPr>
      <w:b/>
      <w:bCs/>
    </w:rPr>
  </w:style>
  <w:style w:type="character" w:customStyle="1" w:styleId="CommentSubjectChar">
    <w:name w:val="Comment Subject Char"/>
    <w:basedOn w:val="CommentTextChar"/>
    <w:link w:val="CommentSubject"/>
    <w:uiPriority w:val="99"/>
    <w:semiHidden/>
    <w:rsid w:val="00B422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886510">
      <w:bodyDiv w:val="1"/>
      <w:marLeft w:val="0"/>
      <w:marRight w:val="0"/>
      <w:marTop w:val="0"/>
      <w:marBottom w:val="0"/>
      <w:divBdr>
        <w:top w:val="none" w:sz="0" w:space="0" w:color="auto"/>
        <w:left w:val="none" w:sz="0" w:space="0" w:color="auto"/>
        <w:bottom w:val="none" w:sz="0" w:space="0" w:color="auto"/>
        <w:right w:val="none" w:sz="0" w:space="0" w:color="auto"/>
      </w:divBdr>
    </w:div>
    <w:div w:id="1523468644">
      <w:bodyDiv w:val="1"/>
      <w:marLeft w:val="0"/>
      <w:marRight w:val="0"/>
      <w:marTop w:val="0"/>
      <w:marBottom w:val="0"/>
      <w:divBdr>
        <w:top w:val="none" w:sz="0" w:space="0" w:color="auto"/>
        <w:left w:val="none" w:sz="0" w:space="0" w:color="auto"/>
        <w:bottom w:val="none" w:sz="0" w:space="0" w:color="auto"/>
        <w:right w:val="none" w:sz="0" w:space="0" w:color="auto"/>
      </w:divBdr>
    </w:div>
    <w:div w:id="1579049606">
      <w:bodyDiv w:val="1"/>
      <w:marLeft w:val="0"/>
      <w:marRight w:val="0"/>
      <w:marTop w:val="0"/>
      <w:marBottom w:val="0"/>
      <w:divBdr>
        <w:top w:val="none" w:sz="0" w:space="0" w:color="auto"/>
        <w:left w:val="none" w:sz="0" w:space="0" w:color="auto"/>
        <w:bottom w:val="none" w:sz="0" w:space="0" w:color="auto"/>
        <w:right w:val="none" w:sz="0" w:space="0" w:color="auto"/>
      </w:divBdr>
    </w:div>
    <w:div w:id="20551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eonard@nwcouncil.org" TargetMode="External"/><Relationship Id="rId13" Type="http://schemas.openxmlformats.org/officeDocument/2006/relationships/hyperlink" Target="http://www.nwcouncil.org/media/7149293/2_biological-objectives-vers-2-june-2015.do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wcouncil.org/media/7149284/1_overview-of-meeting-dave-and-nancy-2june2015.pptx" TargetMode="External"/><Relationship Id="rId17" Type="http://schemas.openxmlformats.org/officeDocument/2006/relationships/hyperlink" Target="http://www.nwcouncil.org/media/7149289/6_database-objective-presentation.ppt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wcouncil.org/media/7149288/5_program-goal-statements-for-salmon-and-steelhead-overview-leonard-robinson-otoole-2june2015.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leonard@nwcouncil.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wcouncil.org/media/7149291/4_salmon-presentation-bruce-s.pptx" TargetMode="External"/><Relationship Id="rId23" Type="http://schemas.openxmlformats.org/officeDocument/2006/relationships/footer" Target="footer3.xml"/><Relationship Id="rId10" Type="http://schemas.openxmlformats.org/officeDocument/2006/relationships/hyperlink" Target="mailto:nleonard@nwcouncil.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wcouncil.org/fw/am/home/june-3-2015-meeting-objectives-salmon-and-steelhead/" TargetMode="External"/><Relationship Id="rId14" Type="http://schemas.openxmlformats.org/officeDocument/2006/relationships/hyperlink" Target="http://www.nwcouncil.org/media/7149290/3_costs-report-ppt-for-goals-and-objectives-seminar-may-2015.ppt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30EEE-D42C-4E3F-BD12-F332B16C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AF207FB5.dotm</Template>
  <TotalTime>0</TotalTime>
  <Pages>5</Pages>
  <Words>2361</Words>
  <Characters>12301</Characters>
  <Application>Microsoft Office Word</Application>
  <DocSecurity>0</DocSecurity>
  <Lines>246</Lines>
  <Paragraphs>139</Paragraphs>
  <ScaleCrop>false</ScaleCrop>
  <Company/>
  <LinksUpToDate>false</LinksUpToDate>
  <CharactersWithSpaces>14523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2015-06-18T19:42:00Z</dcterms:created>
  <dcterms:modified xsi:type="dcterms:W3CDTF">2015-06-18T19:42:00Z</dcterms:modified>
</cp:coreProperties>
</file>